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Объявление</w:t>
      </w:r>
    </w:p>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 xml:space="preserve">о проведении конкурса </w:t>
      </w:r>
      <w:r>
        <w:rPr>
          <w:rFonts w:ascii="Times New Roman" w:eastAsia="Times New Roman" w:hAnsi="Times New Roman" w:cs="Times New Roman"/>
          <w:b/>
          <w:bCs/>
          <w:sz w:val="28"/>
          <w:szCs w:val="28"/>
          <w:lang w:eastAsia="ru-RU"/>
        </w:rPr>
        <w:t xml:space="preserve">на </w:t>
      </w:r>
      <w:r w:rsidR="00FA5BCE">
        <w:rPr>
          <w:rFonts w:ascii="Times New Roman" w:eastAsia="Times New Roman" w:hAnsi="Times New Roman" w:cs="Times New Roman"/>
          <w:b/>
          <w:bCs/>
          <w:sz w:val="28"/>
          <w:szCs w:val="28"/>
          <w:lang w:eastAsia="ru-RU"/>
        </w:rPr>
        <w:t>замещение вакантной должности</w:t>
      </w:r>
      <w:r w:rsidR="000966AB">
        <w:rPr>
          <w:rFonts w:ascii="Times New Roman" w:eastAsia="Times New Roman" w:hAnsi="Times New Roman" w:cs="Times New Roman"/>
          <w:b/>
          <w:bCs/>
          <w:sz w:val="28"/>
          <w:szCs w:val="28"/>
          <w:lang w:eastAsia="ru-RU"/>
        </w:rPr>
        <w:t xml:space="preserve"> </w:t>
      </w:r>
      <w:r w:rsidR="00BE5CD9">
        <w:rPr>
          <w:rFonts w:ascii="Times New Roman" w:eastAsia="Times New Roman" w:hAnsi="Times New Roman" w:cs="Times New Roman"/>
          <w:b/>
          <w:sz w:val="28"/>
          <w:szCs w:val="28"/>
          <w:lang w:eastAsia="ru-RU"/>
        </w:rPr>
        <w:t>федеральной государственной гражданской службы</w:t>
      </w:r>
      <w:r w:rsidRPr="00595F3E">
        <w:rPr>
          <w:rFonts w:ascii="Times New Roman" w:eastAsia="Times New Roman" w:hAnsi="Times New Roman" w:cs="Times New Roman"/>
          <w:b/>
          <w:sz w:val="28"/>
          <w:szCs w:val="28"/>
          <w:lang w:eastAsia="ru-RU"/>
        </w:rPr>
        <w:t xml:space="preserve"> Забайкальского управления Федеральной службы по экологическому, технологическому и атомному надзору</w:t>
      </w:r>
    </w:p>
    <w:p w:rsidR="008E5232" w:rsidRPr="00A1782E" w:rsidRDefault="00CD3B95" w:rsidP="008E5232">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595F3E">
        <w:rPr>
          <w:rFonts w:ascii="Times New Roman" w:eastAsia="Times New Roman" w:hAnsi="Times New Roman" w:cs="Times New Roman"/>
          <w:sz w:val="28"/>
          <w:szCs w:val="28"/>
          <w:lang w:eastAsia="ru-RU"/>
        </w:rPr>
        <w:t>Забайкальское управление Федеральной службы по экологическому, технологическому и атомному надзору объявляе</w:t>
      </w:r>
      <w:r>
        <w:rPr>
          <w:rFonts w:ascii="Times New Roman" w:eastAsia="Times New Roman" w:hAnsi="Times New Roman" w:cs="Times New Roman"/>
          <w:sz w:val="28"/>
          <w:szCs w:val="28"/>
          <w:lang w:eastAsia="ru-RU"/>
        </w:rPr>
        <w:t>т конкурс</w:t>
      </w:r>
      <w:r w:rsidR="00A1782E">
        <w:rPr>
          <w:rFonts w:ascii="Times New Roman" w:eastAsia="Times New Roman" w:hAnsi="Times New Roman" w:cs="Times New Roman"/>
          <w:sz w:val="28"/>
          <w:szCs w:val="28"/>
          <w:lang w:eastAsia="ru-RU"/>
        </w:rPr>
        <w:t xml:space="preserve"> </w:t>
      </w:r>
      <w:r w:rsidR="000966AB">
        <w:rPr>
          <w:rFonts w:ascii="Times New Roman" w:eastAsia="Times New Roman" w:hAnsi="Times New Roman" w:cs="Times New Roman"/>
          <w:sz w:val="28"/>
          <w:szCs w:val="28"/>
          <w:lang w:eastAsia="ru-RU"/>
        </w:rPr>
        <w:t xml:space="preserve">на </w:t>
      </w:r>
      <w:r w:rsidR="00FA5BCE">
        <w:rPr>
          <w:rFonts w:ascii="Times New Roman" w:eastAsia="Times New Roman" w:hAnsi="Times New Roman" w:cs="Times New Roman"/>
          <w:sz w:val="28"/>
          <w:szCs w:val="28"/>
          <w:lang w:eastAsia="ru-RU"/>
        </w:rPr>
        <w:t xml:space="preserve">замещение вакантной </w:t>
      </w:r>
      <w:proofErr w:type="gramStart"/>
      <w:r w:rsidR="00FA5BCE">
        <w:rPr>
          <w:rFonts w:ascii="Times New Roman" w:eastAsia="Times New Roman" w:hAnsi="Times New Roman" w:cs="Times New Roman"/>
          <w:sz w:val="28"/>
          <w:szCs w:val="28"/>
          <w:lang w:eastAsia="ru-RU"/>
        </w:rPr>
        <w:t>должности</w:t>
      </w:r>
      <w:r w:rsidR="000966AB">
        <w:rPr>
          <w:rFonts w:ascii="Times New Roman" w:eastAsia="Times New Roman" w:hAnsi="Times New Roman" w:cs="Times New Roman"/>
          <w:sz w:val="28"/>
          <w:szCs w:val="28"/>
          <w:lang w:eastAsia="ru-RU"/>
        </w:rPr>
        <w:t xml:space="preserve"> </w:t>
      </w:r>
      <w:r w:rsidR="00A1782E">
        <w:rPr>
          <w:rFonts w:ascii="Times New Roman" w:eastAsia="Times New Roman" w:hAnsi="Times New Roman" w:cs="Times New Roman"/>
          <w:sz w:val="28"/>
          <w:szCs w:val="28"/>
          <w:lang w:eastAsia="ru-RU"/>
        </w:rPr>
        <w:t xml:space="preserve">федеральной государственной гражданской службы </w:t>
      </w:r>
      <w:r w:rsidR="00FA5BCE">
        <w:rPr>
          <w:rFonts w:ascii="Times New Roman" w:eastAsia="Times New Roman" w:hAnsi="Times New Roman" w:cs="Times New Roman"/>
          <w:sz w:val="28"/>
          <w:szCs w:val="28"/>
          <w:lang w:eastAsia="ru-RU"/>
        </w:rPr>
        <w:t xml:space="preserve">государственного инспектора </w:t>
      </w:r>
      <w:r w:rsidR="00E313D9">
        <w:rPr>
          <w:rFonts w:ascii="Times New Roman" w:eastAsia="Times New Roman" w:hAnsi="Times New Roman" w:cs="Times New Roman"/>
          <w:sz w:val="28"/>
          <w:szCs w:val="28"/>
          <w:lang w:eastAsia="ru-RU"/>
        </w:rPr>
        <w:t>Байкальского отдела энергетического надзора</w:t>
      </w:r>
      <w:proofErr w:type="gramEnd"/>
      <w:r w:rsidR="00E313D9">
        <w:rPr>
          <w:rFonts w:ascii="Times New Roman" w:eastAsia="Times New Roman" w:hAnsi="Times New Roman" w:cs="Times New Roman"/>
          <w:sz w:val="28"/>
          <w:szCs w:val="28"/>
          <w:lang w:eastAsia="ru-RU"/>
        </w:rPr>
        <w:t xml:space="preserve"> и надзора за гидротехническими </w:t>
      </w:r>
      <w:r w:rsidR="008443A2">
        <w:rPr>
          <w:rFonts w:ascii="Times New Roman" w:eastAsia="Times New Roman" w:hAnsi="Times New Roman" w:cs="Times New Roman"/>
          <w:sz w:val="28"/>
          <w:szCs w:val="28"/>
          <w:lang w:eastAsia="ru-RU"/>
        </w:rPr>
        <w:t>сооружениями</w:t>
      </w:r>
      <w:r w:rsidR="00E313D9">
        <w:rPr>
          <w:rFonts w:ascii="Times New Roman" w:eastAsia="Times New Roman" w:hAnsi="Times New Roman" w:cs="Times New Roman"/>
          <w:sz w:val="28"/>
          <w:szCs w:val="28"/>
          <w:lang w:eastAsia="ru-RU"/>
        </w:rPr>
        <w:t xml:space="preserve"> (</w:t>
      </w:r>
      <w:r w:rsidR="008443A2" w:rsidRPr="008443A2">
        <w:rPr>
          <w:rFonts w:ascii="Times New Roman" w:eastAsia="Times New Roman" w:hAnsi="Times New Roman" w:cs="Times New Roman"/>
          <w:sz w:val="28"/>
          <w:szCs w:val="28"/>
          <w:lang w:eastAsia="ru-RU"/>
        </w:rPr>
        <w:t xml:space="preserve">регулирование в сфере безопасности электрических установок и сетей </w:t>
      </w:r>
      <w:r w:rsidR="00E313D9">
        <w:rPr>
          <w:rFonts w:ascii="Times New Roman" w:eastAsia="Times New Roman" w:hAnsi="Times New Roman" w:cs="Times New Roman"/>
          <w:sz w:val="28"/>
          <w:szCs w:val="28"/>
          <w:lang w:eastAsia="ru-RU"/>
        </w:rPr>
        <w:t>место работы г. Улан-Удэ)</w:t>
      </w:r>
      <w:r w:rsidR="00A1782E">
        <w:rPr>
          <w:rFonts w:ascii="Times New Roman" w:eastAsia="Times New Roman" w:hAnsi="Times New Roman" w:cs="Times New Roman"/>
          <w:sz w:val="28"/>
          <w:szCs w:val="28"/>
          <w:lang w:eastAsia="ru-RU"/>
        </w:rPr>
        <w:t xml:space="preserve">. </w:t>
      </w:r>
    </w:p>
    <w:p w:rsidR="003E2F42" w:rsidRPr="000966AB" w:rsidRDefault="00861886" w:rsidP="000966A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2. </w:t>
      </w:r>
      <w:r w:rsidR="00BE5CD9" w:rsidRPr="00DD3E55">
        <w:rPr>
          <w:rFonts w:ascii="Times New Roman" w:eastAsia="Times New Roman" w:hAnsi="Times New Roman" w:cs="Times New Roman"/>
          <w:sz w:val="28"/>
          <w:szCs w:val="28"/>
          <w:lang w:eastAsia="ru-RU"/>
        </w:rPr>
        <w:t xml:space="preserve">К претенденту </w:t>
      </w:r>
      <w:r w:rsidR="00FA5BCE" w:rsidRPr="00FA5BCE">
        <w:rPr>
          <w:rFonts w:ascii="Times New Roman" w:eastAsia="Times New Roman" w:hAnsi="Times New Roman" w:cs="Times New Roman"/>
          <w:sz w:val="28"/>
          <w:szCs w:val="28"/>
          <w:lang w:eastAsia="ru-RU"/>
        </w:rPr>
        <w:t xml:space="preserve">на замещение вакантной </w:t>
      </w:r>
      <w:proofErr w:type="gramStart"/>
      <w:r w:rsidR="00FA5BCE" w:rsidRPr="00FA5BCE">
        <w:rPr>
          <w:rFonts w:ascii="Times New Roman" w:eastAsia="Times New Roman" w:hAnsi="Times New Roman" w:cs="Times New Roman"/>
          <w:sz w:val="28"/>
          <w:szCs w:val="28"/>
          <w:lang w:eastAsia="ru-RU"/>
        </w:rPr>
        <w:t xml:space="preserve">должности федеральной государственной гражданской службы государственного инспектора </w:t>
      </w:r>
      <w:r w:rsidR="00E313D9" w:rsidRPr="00E313D9">
        <w:rPr>
          <w:rFonts w:ascii="Times New Roman" w:eastAsia="Times New Roman" w:hAnsi="Times New Roman" w:cs="Times New Roman"/>
          <w:sz w:val="28"/>
          <w:szCs w:val="28"/>
          <w:lang w:eastAsia="ru-RU"/>
        </w:rPr>
        <w:t>Байкальского отдела энергетического надзора</w:t>
      </w:r>
      <w:proofErr w:type="gramEnd"/>
      <w:r w:rsidR="00E313D9" w:rsidRPr="00E313D9">
        <w:rPr>
          <w:rFonts w:ascii="Times New Roman" w:eastAsia="Times New Roman" w:hAnsi="Times New Roman" w:cs="Times New Roman"/>
          <w:sz w:val="28"/>
          <w:szCs w:val="28"/>
          <w:lang w:eastAsia="ru-RU"/>
        </w:rPr>
        <w:t xml:space="preserve"> и надзора за гидротехническими работами </w:t>
      </w:r>
      <w:r w:rsidR="00BE5CD9" w:rsidRPr="00BE5CD9">
        <w:rPr>
          <w:rFonts w:ascii="Times New Roman" w:eastAsia="Times New Roman" w:hAnsi="Times New Roman" w:cs="Times New Roman"/>
          <w:sz w:val="28"/>
          <w:szCs w:val="28"/>
          <w:lang w:eastAsia="ru-RU"/>
        </w:rPr>
        <w:t>предъявляются следующие квалификационные требования</w:t>
      </w:r>
      <w:r w:rsidR="00BE5CD9">
        <w:rPr>
          <w:rFonts w:ascii="Times New Roman" w:eastAsia="Times New Roman" w:hAnsi="Times New Roman" w:cs="Times New Roman"/>
          <w:sz w:val="28"/>
          <w:szCs w:val="28"/>
          <w:lang w:eastAsia="ru-RU"/>
        </w:rPr>
        <w:t>:</w:t>
      </w:r>
    </w:p>
    <w:p w:rsidR="00E313D9" w:rsidRPr="00E313D9" w:rsidRDefault="00E313D9" w:rsidP="00E313D9">
      <w:pPr>
        <w:pStyle w:val="FORMATTEXT"/>
        <w:ind w:firstLine="851"/>
        <w:jc w:val="both"/>
        <w:rPr>
          <w:sz w:val="28"/>
          <w:szCs w:val="28"/>
        </w:rPr>
      </w:pPr>
      <w:r w:rsidRPr="00E313D9">
        <w:rPr>
          <w:sz w:val="28"/>
          <w:szCs w:val="28"/>
        </w:rPr>
        <w:t>2.2.1. Гражданский служащий, замещающий должность государственного инспектора Отдела должен иметь высшее образование.</w:t>
      </w:r>
    </w:p>
    <w:p w:rsidR="00E313D9" w:rsidRPr="00E313D9" w:rsidRDefault="00E313D9" w:rsidP="00E313D9">
      <w:pPr>
        <w:pStyle w:val="FORMATTEXT"/>
        <w:ind w:firstLine="851"/>
        <w:jc w:val="both"/>
        <w:rPr>
          <w:sz w:val="28"/>
          <w:szCs w:val="28"/>
        </w:rPr>
      </w:pPr>
      <w:r w:rsidRPr="00E313D9">
        <w:rPr>
          <w:sz w:val="28"/>
          <w:szCs w:val="28"/>
        </w:rPr>
        <w:t xml:space="preserve">2.2.2.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Pr="00E313D9">
        <w:rPr>
          <w:sz w:val="28"/>
          <w:szCs w:val="28"/>
        </w:rPr>
        <w:t>указанным</w:t>
      </w:r>
      <w:proofErr w:type="gramEnd"/>
      <w:r w:rsidRPr="00E313D9">
        <w:rPr>
          <w:sz w:val="28"/>
          <w:szCs w:val="28"/>
        </w:rPr>
        <w:t xml:space="preserve"> в п. 2.3.1.</w:t>
      </w:r>
    </w:p>
    <w:p w:rsidR="00E313D9" w:rsidRPr="00E313D9" w:rsidRDefault="00E313D9" w:rsidP="00E313D9">
      <w:pPr>
        <w:pStyle w:val="FORMATTEXT"/>
        <w:ind w:firstLine="851"/>
        <w:jc w:val="both"/>
        <w:rPr>
          <w:sz w:val="28"/>
          <w:szCs w:val="28"/>
        </w:rPr>
      </w:pPr>
      <w:r w:rsidRPr="00E313D9">
        <w:rPr>
          <w:sz w:val="28"/>
          <w:szCs w:val="28"/>
        </w:rPr>
        <w:t>2.2.3. Базовые знания:</w:t>
      </w:r>
    </w:p>
    <w:p w:rsidR="00E313D9" w:rsidRPr="00E313D9" w:rsidRDefault="00E313D9" w:rsidP="00E313D9">
      <w:pPr>
        <w:pStyle w:val="FORMATTEXT"/>
        <w:ind w:firstLine="851"/>
        <w:jc w:val="both"/>
        <w:rPr>
          <w:sz w:val="28"/>
          <w:szCs w:val="28"/>
        </w:rPr>
      </w:pPr>
      <w:r w:rsidRPr="00E313D9">
        <w:rPr>
          <w:sz w:val="28"/>
          <w:szCs w:val="28"/>
        </w:rPr>
        <w:t>Знание государственного языка Российской Федерации (русского языка);</w:t>
      </w:r>
    </w:p>
    <w:p w:rsidR="00E313D9" w:rsidRPr="00E313D9" w:rsidRDefault="00E313D9" w:rsidP="00E313D9">
      <w:pPr>
        <w:pStyle w:val="FORMATTEXT"/>
        <w:ind w:firstLine="851"/>
        <w:jc w:val="both"/>
        <w:rPr>
          <w:sz w:val="28"/>
          <w:szCs w:val="28"/>
        </w:rPr>
      </w:pPr>
      <w:r w:rsidRPr="00E313D9">
        <w:rPr>
          <w:sz w:val="28"/>
          <w:szCs w:val="28"/>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E313D9" w:rsidRPr="00E313D9" w:rsidRDefault="00E313D9" w:rsidP="00E313D9">
      <w:pPr>
        <w:pStyle w:val="FORMATTEXT"/>
        <w:ind w:firstLine="851"/>
        <w:jc w:val="both"/>
        <w:rPr>
          <w:sz w:val="28"/>
          <w:szCs w:val="28"/>
        </w:rPr>
      </w:pPr>
      <w:r w:rsidRPr="00E313D9">
        <w:rPr>
          <w:sz w:val="28"/>
          <w:szCs w:val="28"/>
        </w:rPr>
        <w:t>Знание в области информационно-коммуникационных технологий:</w:t>
      </w:r>
    </w:p>
    <w:p w:rsidR="00E313D9" w:rsidRPr="00E313D9" w:rsidRDefault="00E313D9" w:rsidP="00E313D9">
      <w:pPr>
        <w:pStyle w:val="FORMATTEXT"/>
        <w:ind w:firstLine="851"/>
        <w:jc w:val="both"/>
        <w:rPr>
          <w:sz w:val="28"/>
          <w:szCs w:val="28"/>
        </w:rPr>
      </w:pPr>
      <w:r w:rsidRPr="00E313D9">
        <w:rPr>
          <w:sz w:val="28"/>
          <w:szCs w:val="28"/>
        </w:rPr>
        <w:t>Знание основ информационной безопасности и защиты информации, включая:</w:t>
      </w:r>
    </w:p>
    <w:p w:rsidR="00E313D9" w:rsidRPr="00E313D9" w:rsidRDefault="00E313D9" w:rsidP="00E313D9">
      <w:pPr>
        <w:pStyle w:val="FORMATTEXT"/>
        <w:ind w:firstLine="851"/>
        <w:jc w:val="both"/>
        <w:rPr>
          <w:sz w:val="28"/>
          <w:szCs w:val="28"/>
        </w:rPr>
      </w:pPr>
      <w:r w:rsidRPr="00E313D9">
        <w:rPr>
          <w:sz w:val="28"/>
          <w:szCs w:val="28"/>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E313D9" w:rsidRPr="00E313D9" w:rsidRDefault="00E313D9" w:rsidP="00E313D9">
      <w:pPr>
        <w:pStyle w:val="FORMATTEXT"/>
        <w:ind w:firstLine="851"/>
        <w:jc w:val="both"/>
        <w:rPr>
          <w:sz w:val="28"/>
          <w:szCs w:val="28"/>
        </w:rPr>
      </w:pPr>
      <w:r w:rsidRPr="00E313D9">
        <w:rPr>
          <w:sz w:val="28"/>
          <w:szCs w:val="28"/>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E313D9" w:rsidRPr="00E313D9" w:rsidRDefault="00E313D9" w:rsidP="00E313D9">
      <w:pPr>
        <w:pStyle w:val="FORMATTEXT"/>
        <w:ind w:firstLine="851"/>
        <w:jc w:val="both"/>
        <w:rPr>
          <w:sz w:val="28"/>
          <w:szCs w:val="28"/>
        </w:rPr>
      </w:pPr>
      <w:r w:rsidRPr="00E313D9">
        <w:rPr>
          <w:sz w:val="28"/>
          <w:szCs w:val="28"/>
        </w:rPr>
        <w:t xml:space="preserve">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w:t>
      </w:r>
      <w:r w:rsidRPr="00E313D9">
        <w:rPr>
          <w:sz w:val="28"/>
          <w:szCs w:val="28"/>
        </w:rPr>
        <w:lastRenderedPageBreak/>
        <w:t>служебных средствах вычислительной техники (компьютерах);</w:t>
      </w:r>
    </w:p>
    <w:p w:rsidR="00E313D9" w:rsidRPr="00E313D9" w:rsidRDefault="00E313D9" w:rsidP="00E313D9">
      <w:pPr>
        <w:pStyle w:val="FORMATTEXT"/>
        <w:ind w:firstLine="851"/>
        <w:jc w:val="both"/>
        <w:rPr>
          <w:sz w:val="28"/>
          <w:szCs w:val="28"/>
        </w:rPr>
      </w:pPr>
      <w:r w:rsidRPr="00E313D9">
        <w:rPr>
          <w:sz w:val="28"/>
          <w:szCs w:val="28"/>
        </w:rPr>
        <w:t>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w:t>
      </w:r>
      <w:proofErr w:type="spellStart"/>
      <w:r w:rsidRPr="00E313D9">
        <w:rPr>
          <w:sz w:val="28"/>
          <w:szCs w:val="28"/>
        </w:rPr>
        <w:t>фишинговые</w:t>
      </w:r>
      <w:proofErr w:type="spellEnd"/>
      <w:r w:rsidRPr="00E313D9">
        <w:rPr>
          <w:sz w:val="28"/>
          <w:szCs w:val="28"/>
        </w:rPr>
        <w:t xml:space="preserve">» письма и </w:t>
      </w:r>
      <w:proofErr w:type="gramStart"/>
      <w:r w:rsidRPr="00E313D9">
        <w:rPr>
          <w:sz w:val="28"/>
          <w:szCs w:val="28"/>
        </w:rPr>
        <w:t>спам-рассылки</w:t>
      </w:r>
      <w:proofErr w:type="gramEnd"/>
      <w:r w:rsidRPr="00E313D9">
        <w:rPr>
          <w:sz w:val="28"/>
          <w:szCs w:val="28"/>
        </w:rPr>
        <w:t>, умение корректно и своевременно реагировать на получение таких электронных сообщений;</w:t>
      </w:r>
    </w:p>
    <w:p w:rsidR="00E313D9" w:rsidRPr="00E313D9" w:rsidRDefault="00E313D9" w:rsidP="00E313D9">
      <w:pPr>
        <w:pStyle w:val="FORMATTEXT"/>
        <w:ind w:firstLine="851"/>
        <w:jc w:val="both"/>
        <w:rPr>
          <w:sz w:val="28"/>
          <w:szCs w:val="28"/>
        </w:rPr>
      </w:pPr>
      <w:r w:rsidRPr="00E313D9">
        <w:rPr>
          <w:sz w:val="28"/>
          <w:szCs w:val="28"/>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E313D9" w:rsidRPr="00E313D9" w:rsidRDefault="00E313D9" w:rsidP="00E313D9">
      <w:pPr>
        <w:pStyle w:val="FORMATTEXT"/>
        <w:ind w:firstLine="851"/>
        <w:jc w:val="both"/>
        <w:rPr>
          <w:sz w:val="28"/>
          <w:szCs w:val="28"/>
        </w:rPr>
      </w:pPr>
      <w:r w:rsidRPr="00E313D9">
        <w:rPr>
          <w:sz w:val="28"/>
          <w:szCs w:val="28"/>
        </w:rPr>
        <w:t>правила и ограничения подключения внешних устройств (</w:t>
      </w:r>
      <w:proofErr w:type="spellStart"/>
      <w:r w:rsidRPr="00E313D9">
        <w:rPr>
          <w:sz w:val="28"/>
          <w:szCs w:val="28"/>
        </w:rPr>
        <w:t>флеш</w:t>
      </w:r>
      <w:proofErr w:type="spellEnd"/>
      <w:r w:rsidRPr="00E313D9">
        <w:rPr>
          <w:sz w:val="28"/>
          <w:szCs w:val="28"/>
        </w:rPr>
        <w:t>-накопители, внешние жесткие диски), в особенности оборудованных приемо-передающей аппаратурой (мобильные телефоны, планшеты, модемы) к служебным средствам вычислительной техники (компьютерам).</w:t>
      </w:r>
    </w:p>
    <w:p w:rsidR="00E313D9" w:rsidRPr="00E313D9" w:rsidRDefault="00E313D9" w:rsidP="00E313D9">
      <w:pPr>
        <w:pStyle w:val="FORMATTEXT"/>
        <w:ind w:firstLine="851"/>
        <w:jc w:val="both"/>
        <w:rPr>
          <w:sz w:val="28"/>
          <w:szCs w:val="28"/>
        </w:rPr>
      </w:pPr>
      <w:r w:rsidRPr="00E313D9">
        <w:rPr>
          <w:sz w:val="28"/>
          <w:szCs w:val="28"/>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E313D9" w:rsidRPr="00E313D9" w:rsidRDefault="00E313D9" w:rsidP="00E313D9">
      <w:pPr>
        <w:pStyle w:val="FORMATTEXT"/>
        <w:ind w:firstLine="851"/>
        <w:jc w:val="both"/>
        <w:rPr>
          <w:sz w:val="28"/>
          <w:szCs w:val="28"/>
        </w:rPr>
      </w:pPr>
      <w:r w:rsidRPr="00E313D9">
        <w:rPr>
          <w:sz w:val="28"/>
          <w:szCs w:val="28"/>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E313D9" w:rsidRPr="00E313D9" w:rsidRDefault="00E313D9" w:rsidP="00E313D9">
      <w:pPr>
        <w:pStyle w:val="FORMATTEXT"/>
        <w:ind w:firstLine="851"/>
        <w:jc w:val="both"/>
        <w:rPr>
          <w:sz w:val="28"/>
          <w:szCs w:val="28"/>
        </w:rPr>
      </w:pPr>
      <w:r w:rsidRPr="00E313D9">
        <w:rPr>
          <w:sz w:val="28"/>
          <w:szCs w:val="28"/>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E313D9">
        <w:rPr>
          <w:sz w:val="28"/>
          <w:szCs w:val="28"/>
        </w:rPr>
        <w:t>равнозначными</w:t>
      </w:r>
      <w:proofErr w:type="gramEnd"/>
      <w:r w:rsidRPr="00E313D9">
        <w:rPr>
          <w:sz w:val="28"/>
          <w:szCs w:val="28"/>
        </w:rPr>
        <w:t xml:space="preserve"> документам на бумажном носителе, подписанным собственноручной подписью.</w:t>
      </w:r>
    </w:p>
    <w:p w:rsidR="00E313D9" w:rsidRPr="00E313D9" w:rsidRDefault="00E313D9" w:rsidP="00E313D9">
      <w:pPr>
        <w:pStyle w:val="FORMATTEXT"/>
        <w:ind w:firstLine="851"/>
        <w:jc w:val="both"/>
        <w:rPr>
          <w:sz w:val="28"/>
          <w:szCs w:val="28"/>
        </w:rPr>
      </w:pPr>
      <w:r w:rsidRPr="00E313D9">
        <w:rPr>
          <w:sz w:val="28"/>
          <w:szCs w:val="28"/>
        </w:rPr>
        <w:t>2.2.4. Базовые умения:</w:t>
      </w:r>
    </w:p>
    <w:p w:rsidR="00E313D9" w:rsidRPr="00E313D9" w:rsidRDefault="00E313D9" w:rsidP="00E313D9">
      <w:pPr>
        <w:pStyle w:val="FORMATTEXT"/>
        <w:ind w:firstLine="851"/>
        <w:jc w:val="both"/>
        <w:rPr>
          <w:sz w:val="28"/>
          <w:szCs w:val="28"/>
        </w:rPr>
      </w:pPr>
      <w:r w:rsidRPr="00E313D9">
        <w:rPr>
          <w:sz w:val="28"/>
          <w:szCs w:val="28"/>
        </w:rPr>
        <w:t>соблюдения этики делового общения;</w:t>
      </w:r>
    </w:p>
    <w:p w:rsidR="00E313D9" w:rsidRPr="00E313D9" w:rsidRDefault="00E313D9" w:rsidP="00E313D9">
      <w:pPr>
        <w:pStyle w:val="FORMATTEXT"/>
        <w:ind w:firstLine="851"/>
        <w:jc w:val="both"/>
        <w:rPr>
          <w:sz w:val="28"/>
          <w:szCs w:val="28"/>
        </w:rPr>
      </w:pPr>
      <w:r w:rsidRPr="00E313D9">
        <w:rPr>
          <w:sz w:val="28"/>
          <w:szCs w:val="28"/>
        </w:rPr>
        <w:t>планирования и рационального использования рабочего времени;</w:t>
      </w:r>
    </w:p>
    <w:p w:rsidR="00E313D9" w:rsidRPr="00E313D9" w:rsidRDefault="00E313D9" w:rsidP="00E313D9">
      <w:pPr>
        <w:pStyle w:val="FORMATTEXT"/>
        <w:ind w:firstLine="851"/>
        <w:jc w:val="both"/>
        <w:rPr>
          <w:sz w:val="28"/>
          <w:szCs w:val="28"/>
        </w:rPr>
      </w:pPr>
      <w:r w:rsidRPr="00E313D9">
        <w:rPr>
          <w:sz w:val="28"/>
          <w:szCs w:val="28"/>
        </w:rPr>
        <w:t>коммуникативные умения;</w:t>
      </w:r>
    </w:p>
    <w:p w:rsidR="00E313D9" w:rsidRPr="00E313D9" w:rsidRDefault="00E313D9" w:rsidP="00E313D9">
      <w:pPr>
        <w:pStyle w:val="FORMATTEXT"/>
        <w:ind w:firstLine="851"/>
        <w:jc w:val="both"/>
        <w:rPr>
          <w:sz w:val="28"/>
          <w:szCs w:val="28"/>
        </w:rPr>
      </w:pPr>
      <w:r w:rsidRPr="00E313D9">
        <w:rPr>
          <w:sz w:val="28"/>
          <w:szCs w:val="28"/>
        </w:rPr>
        <w:t>совершенствования своего профессионального уровня;</w:t>
      </w:r>
    </w:p>
    <w:p w:rsidR="00E313D9" w:rsidRPr="00E313D9" w:rsidRDefault="00E313D9" w:rsidP="00E313D9">
      <w:pPr>
        <w:pStyle w:val="FORMATTEXT"/>
        <w:ind w:firstLine="851"/>
        <w:jc w:val="both"/>
        <w:rPr>
          <w:sz w:val="28"/>
          <w:szCs w:val="28"/>
        </w:rPr>
      </w:pPr>
      <w:r w:rsidRPr="00E313D9">
        <w:rPr>
          <w:sz w:val="28"/>
          <w:szCs w:val="28"/>
        </w:rPr>
        <w:t>в области информационно-коммуникационных технологий:</w:t>
      </w:r>
    </w:p>
    <w:p w:rsidR="00E313D9" w:rsidRPr="00E313D9" w:rsidRDefault="00E313D9" w:rsidP="00E313D9">
      <w:pPr>
        <w:pStyle w:val="FORMATTEXT"/>
        <w:ind w:firstLine="851"/>
        <w:jc w:val="both"/>
        <w:rPr>
          <w:sz w:val="28"/>
          <w:szCs w:val="28"/>
        </w:rPr>
      </w:pPr>
      <w:r w:rsidRPr="00E313D9">
        <w:rPr>
          <w:sz w:val="28"/>
          <w:szCs w:val="28"/>
        </w:rPr>
        <w:t xml:space="preserve">умение оперативно осуществлять поиск необходимой информации, в </w:t>
      </w:r>
      <w:proofErr w:type="spellStart"/>
      <w:r w:rsidRPr="00E313D9">
        <w:rPr>
          <w:sz w:val="28"/>
          <w:szCs w:val="28"/>
        </w:rPr>
        <w:t>т.ч</w:t>
      </w:r>
      <w:proofErr w:type="spellEnd"/>
      <w:r w:rsidRPr="00E313D9">
        <w:rPr>
          <w:sz w:val="28"/>
          <w:szCs w:val="28"/>
        </w:rPr>
        <w:t xml:space="preserve">. с использованием информационно-телекоммуникационной сети «Интернет»; </w:t>
      </w:r>
    </w:p>
    <w:p w:rsidR="00E313D9" w:rsidRPr="00E313D9" w:rsidRDefault="00E313D9" w:rsidP="00E313D9">
      <w:pPr>
        <w:pStyle w:val="FORMATTEXT"/>
        <w:ind w:firstLine="851"/>
        <w:jc w:val="both"/>
        <w:rPr>
          <w:sz w:val="28"/>
          <w:szCs w:val="28"/>
        </w:rPr>
      </w:pPr>
      <w:r w:rsidRPr="00E313D9">
        <w:rPr>
          <w:sz w:val="28"/>
          <w:szCs w:val="28"/>
        </w:rPr>
        <w:t xml:space="preserve">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 </w:t>
      </w:r>
    </w:p>
    <w:p w:rsidR="00E313D9" w:rsidRPr="00E313D9" w:rsidRDefault="00E313D9" w:rsidP="00E313D9">
      <w:pPr>
        <w:pStyle w:val="FORMATTEXT"/>
        <w:ind w:firstLine="851"/>
        <w:jc w:val="both"/>
        <w:rPr>
          <w:sz w:val="28"/>
          <w:szCs w:val="28"/>
        </w:rPr>
      </w:pPr>
      <w:r w:rsidRPr="00E313D9">
        <w:rPr>
          <w:sz w:val="28"/>
          <w:szCs w:val="28"/>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E313D9" w:rsidRPr="00E313D9" w:rsidRDefault="00E313D9" w:rsidP="00E313D9">
      <w:pPr>
        <w:pStyle w:val="FORMATTEXT"/>
        <w:ind w:firstLine="851"/>
        <w:jc w:val="both"/>
        <w:rPr>
          <w:sz w:val="28"/>
          <w:szCs w:val="28"/>
        </w:rPr>
      </w:pPr>
      <w:r w:rsidRPr="00E313D9">
        <w:rPr>
          <w:sz w:val="28"/>
          <w:szCs w:val="28"/>
        </w:rPr>
        <w:t xml:space="preserve">умение работать с текстовыми документами, электронными таблицами и презентациями, включая их создание, редактирование и </w:t>
      </w:r>
      <w:r w:rsidRPr="00E313D9">
        <w:rPr>
          <w:sz w:val="28"/>
          <w:szCs w:val="28"/>
        </w:rPr>
        <w:lastRenderedPageBreak/>
        <w:t xml:space="preserve">форматирование, сохранение и печать; </w:t>
      </w:r>
    </w:p>
    <w:p w:rsidR="00E313D9" w:rsidRPr="00E313D9" w:rsidRDefault="00E313D9" w:rsidP="00E313D9">
      <w:pPr>
        <w:pStyle w:val="FORMATTEXT"/>
        <w:ind w:firstLine="851"/>
        <w:jc w:val="both"/>
        <w:rPr>
          <w:sz w:val="28"/>
          <w:szCs w:val="28"/>
        </w:rPr>
      </w:pPr>
      <w:r w:rsidRPr="00E313D9">
        <w:rPr>
          <w:sz w:val="28"/>
          <w:szCs w:val="28"/>
        </w:rPr>
        <w:t>умение работать с общими сетевыми ресурсами (сетевыми дисками, папками).</w:t>
      </w:r>
    </w:p>
    <w:p w:rsidR="00E313D9" w:rsidRPr="00E313D9" w:rsidRDefault="00E313D9" w:rsidP="00E313D9">
      <w:pPr>
        <w:pStyle w:val="FORMATTEXT"/>
        <w:ind w:firstLine="851"/>
        <w:jc w:val="both"/>
        <w:rPr>
          <w:sz w:val="28"/>
          <w:szCs w:val="28"/>
        </w:rPr>
      </w:pPr>
      <w:r w:rsidRPr="00E313D9">
        <w:rPr>
          <w:sz w:val="28"/>
          <w:szCs w:val="28"/>
        </w:rPr>
        <w:t>2.3. Профессионально-функциональные квалификационные требования</w:t>
      </w:r>
    </w:p>
    <w:p w:rsidR="00E313D9" w:rsidRPr="00E313D9" w:rsidRDefault="00E313D9" w:rsidP="00E313D9">
      <w:pPr>
        <w:pStyle w:val="FORMATTEXT"/>
        <w:ind w:firstLine="851"/>
        <w:jc w:val="both"/>
        <w:rPr>
          <w:sz w:val="28"/>
          <w:szCs w:val="28"/>
        </w:rPr>
      </w:pPr>
      <w:r w:rsidRPr="00E313D9">
        <w:rPr>
          <w:sz w:val="28"/>
          <w:szCs w:val="28"/>
        </w:rPr>
        <w:t xml:space="preserve">2.3.1. </w:t>
      </w:r>
      <w:proofErr w:type="gramStart"/>
      <w:r w:rsidRPr="00E313D9">
        <w:rPr>
          <w:sz w:val="28"/>
          <w:szCs w:val="28"/>
        </w:rPr>
        <w:t xml:space="preserve">Гражданский служащий, замещающий должность государственного инспектора Отдела, должен иметь высшее образование не ниже уровня </w:t>
      </w:r>
      <w:proofErr w:type="spellStart"/>
      <w:r w:rsidRPr="00E313D9">
        <w:rPr>
          <w:sz w:val="28"/>
          <w:szCs w:val="28"/>
        </w:rPr>
        <w:t>бакалавриата</w:t>
      </w:r>
      <w:proofErr w:type="spellEnd"/>
      <w:r w:rsidRPr="00E313D9">
        <w:rPr>
          <w:sz w:val="28"/>
          <w:szCs w:val="28"/>
        </w:rPr>
        <w:t xml:space="preserve"> по направлениям подготовки (специальностям), «Электро- и теплоэнергетика», «Электроэнергетика и электротехника», «Энергетическое машиностроение»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roofErr w:type="gramEnd"/>
    </w:p>
    <w:p w:rsidR="00E313D9" w:rsidRPr="00E313D9" w:rsidRDefault="00E313D9" w:rsidP="00E313D9">
      <w:pPr>
        <w:pStyle w:val="FORMATTEXT"/>
        <w:ind w:firstLine="851"/>
        <w:jc w:val="both"/>
        <w:rPr>
          <w:sz w:val="28"/>
          <w:szCs w:val="28"/>
        </w:rPr>
      </w:pPr>
      <w:r w:rsidRPr="00E313D9">
        <w:rPr>
          <w:sz w:val="28"/>
          <w:szCs w:val="28"/>
        </w:rPr>
        <w:t>2.3.2.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E313D9" w:rsidRPr="00E313D9" w:rsidRDefault="00E313D9" w:rsidP="00E313D9">
      <w:pPr>
        <w:pStyle w:val="FORMATTEXT"/>
        <w:ind w:firstLine="851"/>
        <w:jc w:val="both"/>
        <w:rPr>
          <w:sz w:val="28"/>
          <w:szCs w:val="28"/>
        </w:rPr>
      </w:pPr>
      <w:r w:rsidRPr="00E313D9">
        <w:rPr>
          <w:sz w:val="28"/>
          <w:szCs w:val="28"/>
        </w:rPr>
        <w:t>гражданский кодекс Российской Федерации от 30 ноября 1994г. № 51-ФЗ (часть 1 и 2);</w:t>
      </w:r>
    </w:p>
    <w:p w:rsidR="00E313D9" w:rsidRPr="00E313D9" w:rsidRDefault="00E313D9" w:rsidP="00E313D9">
      <w:pPr>
        <w:pStyle w:val="FORMATTEXT"/>
        <w:ind w:firstLine="851"/>
        <w:jc w:val="both"/>
        <w:rPr>
          <w:sz w:val="28"/>
          <w:szCs w:val="28"/>
        </w:rPr>
      </w:pPr>
      <w:r w:rsidRPr="00E313D9">
        <w:rPr>
          <w:sz w:val="28"/>
          <w:szCs w:val="28"/>
        </w:rPr>
        <w:t>кодекс Российской Федерации об административных правонарушениях от 30 декабря 2001г. № 195-ФЗ (глава 9);</w:t>
      </w:r>
    </w:p>
    <w:p w:rsidR="00E313D9" w:rsidRPr="00E313D9" w:rsidRDefault="00E313D9" w:rsidP="00E313D9">
      <w:pPr>
        <w:pStyle w:val="FORMATTEXT"/>
        <w:ind w:firstLine="851"/>
        <w:jc w:val="both"/>
        <w:rPr>
          <w:sz w:val="28"/>
          <w:szCs w:val="28"/>
        </w:rPr>
      </w:pPr>
      <w:r w:rsidRPr="00E313D9">
        <w:rPr>
          <w:sz w:val="28"/>
          <w:szCs w:val="28"/>
        </w:rPr>
        <w:t>градостроительный кодекс Российской Федерации от 29 декабря 2004г. №190-ФЗ;</w:t>
      </w:r>
    </w:p>
    <w:p w:rsidR="00E313D9" w:rsidRPr="00E313D9" w:rsidRDefault="00E313D9" w:rsidP="00E313D9">
      <w:pPr>
        <w:pStyle w:val="FORMATTEXT"/>
        <w:ind w:firstLine="851"/>
        <w:jc w:val="both"/>
        <w:rPr>
          <w:sz w:val="28"/>
          <w:szCs w:val="28"/>
        </w:rPr>
      </w:pPr>
      <w:r w:rsidRPr="00E313D9">
        <w:rPr>
          <w:sz w:val="28"/>
          <w:szCs w:val="28"/>
        </w:rPr>
        <w:t>федеральный закон Российской Федерации от 21 июля 1993г. №5485-1 «О государственной тайне»;</w:t>
      </w:r>
    </w:p>
    <w:p w:rsidR="00E313D9" w:rsidRPr="00E313D9" w:rsidRDefault="00E313D9" w:rsidP="00E313D9">
      <w:pPr>
        <w:pStyle w:val="FORMATTEXT"/>
        <w:ind w:firstLine="851"/>
        <w:jc w:val="both"/>
        <w:rPr>
          <w:sz w:val="28"/>
          <w:szCs w:val="28"/>
        </w:rPr>
      </w:pPr>
      <w:r w:rsidRPr="00E313D9">
        <w:rPr>
          <w:sz w:val="28"/>
          <w:szCs w:val="28"/>
        </w:rPr>
        <w:t>федеральный закон Российской Федерации от 21 декабря 1994г. №69-ФЗ «О пожарной безопасности»;</w:t>
      </w:r>
    </w:p>
    <w:p w:rsidR="00E313D9" w:rsidRPr="00E313D9" w:rsidRDefault="00E313D9" w:rsidP="00E313D9">
      <w:pPr>
        <w:pStyle w:val="FORMATTEXT"/>
        <w:ind w:firstLine="851"/>
        <w:jc w:val="both"/>
        <w:rPr>
          <w:sz w:val="28"/>
          <w:szCs w:val="28"/>
        </w:rPr>
      </w:pPr>
      <w:r w:rsidRPr="00E313D9">
        <w:rPr>
          <w:sz w:val="28"/>
          <w:szCs w:val="28"/>
        </w:rPr>
        <w:t>федеральный закон Российской Федерации от 21 декабря 1994г. №68-ФЗ «О защите населения и территорий от чрезвычайных ситуаций природного и техногенного характера»;</w:t>
      </w:r>
    </w:p>
    <w:p w:rsidR="00E313D9" w:rsidRPr="00E313D9" w:rsidRDefault="00E313D9" w:rsidP="00E313D9">
      <w:pPr>
        <w:pStyle w:val="FORMATTEXT"/>
        <w:ind w:firstLine="851"/>
        <w:jc w:val="both"/>
        <w:rPr>
          <w:sz w:val="28"/>
          <w:szCs w:val="28"/>
        </w:rPr>
      </w:pPr>
      <w:r w:rsidRPr="00E313D9">
        <w:rPr>
          <w:sz w:val="28"/>
          <w:szCs w:val="28"/>
        </w:rPr>
        <w:t>федеральный закон Российской Федерации от 6 октября 1999г.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E313D9" w:rsidRPr="00E313D9" w:rsidRDefault="00E313D9" w:rsidP="00E313D9">
      <w:pPr>
        <w:pStyle w:val="FORMATTEXT"/>
        <w:ind w:firstLine="851"/>
        <w:jc w:val="both"/>
        <w:rPr>
          <w:sz w:val="28"/>
          <w:szCs w:val="28"/>
        </w:rPr>
      </w:pPr>
      <w:r w:rsidRPr="00E313D9">
        <w:rPr>
          <w:sz w:val="28"/>
          <w:szCs w:val="28"/>
        </w:rPr>
        <w:t>федеральный закон Российской Федерации от 27 декабря 2002г. №184-ФЗ «О техническом регулировании»;</w:t>
      </w:r>
    </w:p>
    <w:p w:rsidR="00E313D9" w:rsidRPr="00E313D9" w:rsidRDefault="00E313D9" w:rsidP="00E313D9">
      <w:pPr>
        <w:pStyle w:val="FORMATTEXT"/>
        <w:ind w:firstLine="851"/>
        <w:jc w:val="both"/>
        <w:rPr>
          <w:sz w:val="28"/>
          <w:szCs w:val="28"/>
        </w:rPr>
      </w:pPr>
      <w:r w:rsidRPr="00E313D9">
        <w:rPr>
          <w:sz w:val="28"/>
          <w:szCs w:val="28"/>
        </w:rPr>
        <w:t>федеральный закон Российской Федерации от 2 мая 2006г. №59-ФЗ «О порядке рассмотрения обращений граждан Российской Федерации»;</w:t>
      </w:r>
    </w:p>
    <w:p w:rsidR="00E313D9" w:rsidRPr="00E313D9" w:rsidRDefault="00E313D9" w:rsidP="00E313D9">
      <w:pPr>
        <w:pStyle w:val="FORMATTEXT"/>
        <w:ind w:firstLine="851"/>
        <w:jc w:val="both"/>
        <w:rPr>
          <w:sz w:val="28"/>
          <w:szCs w:val="28"/>
        </w:rPr>
      </w:pPr>
      <w:r w:rsidRPr="00E313D9">
        <w:rPr>
          <w:sz w:val="28"/>
          <w:szCs w:val="28"/>
        </w:rPr>
        <w:t>федеральный закон Российской Федерации от 2 марта 2007г. №25-ФЗ</w:t>
      </w:r>
      <w:proofErr w:type="gramStart"/>
      <w:r w:rsidRPr="00E313D9">
        <w:rPr>
          <w:sz w:val="28"/>
          <w:szCs w:val="28"/>
        </w:rPr>
        <w:t>«О</w:t>
      </w:r>
      <w:proofErr w:type="gramEnd"/>
      <w:r w:rsidRPr="00E313D9">
        <w:rPr>
          <w:sz w:val="28"/>
          <w:szCs w:val="28"/>
        </w:rPr>
        <w:t xml:space="preserve"> муниципальной службе в Российской Федерации» (в части взаимосвязи муниципальной службы и государственной гражданской службы);</w:t>
      </w:r>
    </w:p>
    <w:p w:rsidR="00E313D9" w:rsidRPr="00E313D9" w:rsidRDefault="00E313D9" w:rsidP="00E313D9">
      <w:pPr>
        <w:pStyle w:val="FORMATTEXT"/>
        <w:ind w:firstLine="851"/>
        <w:jc w:val="both"/>
        <w:rPr>
          <w:sz w:val="28"/>
          <w:szCs w:val="28"/>
        </w:rPr>
      </w:pPr>
      <w:r w:rsidRPr="00E313D9">
        <w:rPr>
          <w:sz w:val="28"/>
          <w:szCs w:val="28"/>
        </w:rPr>
        <w:lastRenderedPageBreak/>
        <w:t>федеральный закон Российской Федерации от 6 марта 2006г. №35-ФЗ «О противодействии терроризму»;</w:t>
      </w:r>
    </w:p>
    <w:p w:rsidR="00E313D9" w:rsidRPr="00E313D9" w:rsidRDefault="00E313D9" w:rsidP="00E313D9">
      <w:pPr>
        <w:pStyle w:val="FORMATTEXT"/>
        <w:ind w:firstLine="851"/>
        <w:jc w:val="both"/>
        <w:rPr>
          <w:sz w:val="28"/>
          <w:szCs w:val="28"/>
        </w:rPr>
      </w:pPr>
      <w:r w:rsidRPr="00E313D9">
        <w:rPr>
          <w:sz w:val="28"/>
          <w:szCs w:val="28"/>
        </w:rPr>
        <w:t>федеральный закон Российской Федерации от 22 июля 2008г. №123-ФЗ «Технический регламент о требованиях пожарной безопасности»;</w:t>
      </w:r>
    </w:p>
    <w:p w:rsidR="00E313D9" w:rsidRPr="00E313D9" w:rsidRDefault="00E313D9" w:rsidP="00E313D9">
      <w:pPr>
        <w:pStyle w:val="FORMATTEXT"/>
        <w:ind w:firstLine="851"/>
        <w:jc w:val="both"/>
        <w:rPr>
          <w:sz w:val="28"/>
          <w:szCs w:val="28"/>
        </w:rPr>
      </w:pPr>
      <w:r w:rsidRPr="00E313D9">
        <w:rPr>
          <w:sz w:val="28"/>
          <w:szCs w:val="28"/>
        </w:rPr>
        <w:t>федеральный закон Российской Федерации от 26 декабря 2008г. №294-ФЗ</w:t>
      </w:r>
      <w:proofErr w:type="gramStart"/>
      <w:r w:rsidRPr="00E313D9">
        <w:rPr>
          <w:sz w:val="28"/>
          <w:szCs w:val="28"/>
        </w:rPr>
        <w:t>«О</w:t>
      </w:r>
      <w:proofErr w:type="gramEnd"/>
      <w:r w:rsidRPr="00E313D9">
        <w:rPr>
          <w:sz w:val="28"/>
          <w:szCs w:val="28"/>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13D9" w:rsidRPr="00E313D9" w:rsidRDefault="00E313D9" w:rsidP="00E313D9">
      <w:pPr>
        <w:pStyle w:val="FORMATTEXT"/>
        <w:ind w:firstLine="851"/>
        <w:jc w:val="both"/>
        <w:rPr>
          <w:sz w:val="28"/>
          <w:szCs w:val="28"/>
        </w:rPr>
      </w:pPr>
      <w:r w:rsidRPr="00E313D9">
        <w:rPr>
          <w:sz w:val="28"/>
          <w:szCs w:val="28"/>
        </w:rPr>
        <w:t>федеральный закон Российской Федерации от 30 декабря  2009г. №384-ФЗ «Технический регламент о безопасности зданий и сооружений»;</w:t>
      </w:r>
    </w:p>
    <w:p w:rsidR="00E313D9" w:rsidRPr="00E313D9" w:rsidRDefault="00E313D9" w:rsidP="00E313D9">
      <w:pPr>
        <w:pStyle w:val="FORMATTEXT"/>
        <w:ind w:firstLine="851"/>
        <w:jc w:val="both"/>
        <w:rPr>
          <w:sz w:val="28"/>
          <w:szCs w:val="28"/>
        </w:rPr>
      </w:pPr>
      <w:r w:rsidRPr="00E313D9">
        <w:rPr>
          <w:sz w:val="28"/>
          <w:szCs w:val="28"/>
        </w:rPr>
        <w:t>федеральный закон Российской Федерации от 27 июля 2010г. №210-ФЗ «Об организации предоставления государственных и муниципальных услуг»;</w:t>
      </w:r>
    </w:p>
    <w:p w:rsidR="00E313D9" w:rsidRPr="00E313D9" w:rsidRDefault="00E313D9" w:rsidP="00E313D9">
      <w:pPr>
        <w:pStyle w:val="FORMATTEXT"/>
        <w:ind w:firstLine="851"/>
        <w:jc w:val="both"/>
        <w:rPr>
          <w:sz w:val="28"/>
          <w:szCs w:val="28"/>
        </w:rPr>
      </w:pPr>
      <w:r w:rsidRPr="00E313D9">
        <w:rPr>
          <w:sz w:val="28"/>
          <w:szCs w:val="28"/>
        </w:rPr>
        <w:t>федеральный закон Российской Федерации от 26 марта 2003 г. № 35-ФЗ «Об электроэнергетике»;</w:t>
      </w:r>
    </w:p>
    <w:p w:rsidR="00E313D9" w:rsidRPr="00E313D9" w:rsidRDefault="00E313D9" w:rsidP="00E313D9">
      <w:pPr>
        <w:pStyle w:val="FORMATTEXT"/>
        <w:ind w:firstLine="851"/>
        <w:jc w:val="both"/>
        <w:rPr>
          <w:sz w:val="28"/>
          <w:szCs w:val="28"/>
        </w:rPr>
      </w:pPr>
      <w:r w:rsidRPr="00E313D9">
        <w:rPr>
          <w:sz w:val="28"/>
          <w:szCs w:val="28"/>
        </w:rPr>
        <w:t>федеральный закон Российской Федерации 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w:t>
      </w:r>
    </w:p>
    <w:p w:rsidR="00E313D9" w:rsidRPr="00E313D9" w:rsidRDefault="00E313D9" w:rsidP="00E313D9">
      <w:pPr>
        <w:pStyle w:val="FORMATTEXT"/>
        <w:ind w:firstLine="851"/>
        <w:jc w:val="both"/>
        <w:rPr>
          <w:sz w:val="28"/>
          <w:szCs w:val="28"/>
        </w:rPr>
      </w:pPr>
      <w:r w:rsidRPr="00E313D9">
        <w:rPr>
          <w:sz w:val="28"/>
          <w:szCs w:val="28"/>
        </w:rPr>
        <w:t>федеральный закон Российской Федерации от 27 июня 2010 г. № 190-ФЗ</w:t>
      </w:r>
      <w:proofErr w:type="gramStart"/>
      <w:r w:rsidRPr="00E313D9">
        <w:rPr>
          <w:sz w:val="28"/>
          <w:szCs w:val="28"/>
        </w:rPr>
        <w:t>«О</w:t>
      </w:r>
      <w:proofErr w:type="gramEnd"/>
      <w:r w:rsidRPr="00E313D9">
        <w:rPr>
          <w:sz w:val="28"/>
          <w:szCs w:val="28"/>
        </w:rPr>
        <w:t xml:space="preserve"> теплоснабжении»;</w:t>
      </w:r>
    </w:p>
    <w:p w:rsidR="00E313D9" w:rsidRPr="00E313D9" w:rsidRDefault="00E313D9" w:rsidP="00E313D9">
      <w:pPr>
        <w:pStyle w:val="FORMATTEXT"/>
        <w:ind w:firstLine="851"/>
        <w:jc w:val="both"/>
        <w:rPr>
          <w:sz w:val="28"/>
          <w:szCs w:val="28"/>
        </w:rPr>
      </w:pPr>
      <w:r w:rsidRPr="00E313D9">
        <w:rPr>
          <w:sz w:val="28"/>
          <w:szCs w:val="28"/>
        </w:rPr>
        <w:t>постановление Правительства Российской Федерации от 30 декабря 2003г. №794 «О единой государственной системе предупреждения и ликвидации чрезвычайных ситуаций»;</w:t>
      </w:r>
    </w:p>
    <w:p w:rsidR="00E313D9" w:rsidRPr="00E313D9" w:rsidRDefault="00E313D9" w:rsidP="00E313D9">
      <w:pPr>
        <w:pStyle w:val="FORMATTEXT"/>
        <w:ind w:firstLine="851"/>
        <w:jc w:val="both"/>
        <w:rPr>
          <w:sz w:val="28"/>
          <w:szCs w:val="28"/>
        </w:rPr>
      </w:pPr>
      <w:r w:rsidRPr="00E313D9">
        <w:rPr>
          <w:sz w:val="28"/>
          <w:szCs w:val="28"/>
        </w:rPr>
        <w:t>постановление Правительства Российской Федерации от 30 июля 2004г. №401 «Положение о Федеральной службе по экологическому, технологическому и атомному надзору»;</w:t>
      </w:r>
    </w:p>
    <w:p w:rsidR="00E313D9" w:rsidRPr="00E313D9" w:rsidRDefault="00E313D9" w:rsidP="00E313D9">
      <w:pPr>
        <w:pStyle w:val="FORMATTEXT"/>
        <w:ind w:firstLine="851"/>
        <w:jc w:val="both"/>
        <w:rPr>
          <w:sz w:val="28"/>
          <w:szCs w:val="28"/>
        </w:rPr>
      </w:pPr>
      <w:r w:rsidRPr="00E313D9">
        <w:rPr>
          <w:sz w:val="28"/>
          <w:szCs w:val="28"/>
        </w:rPr>
        <w:t>постановление Правительства Российской Федерации от 1 февраля 2006г. №54 «О государственном строительном надзоре в Российской Федерации»;</w:t>
      </w:r>
    </w:p>
    <w:p w:rsidR="00E313D9" w:rsidRPr="00E313D9" w:rsidRDefault="00E313D9" w:rsidP="00E313D9">
      <w:pPr>
        <w:pStyle w:val="FORMATTEXT"/>
        <w:ind w:firstLine="851"/>
        <w:jc w:val="both"/>
        <w:rPr>
          <w:sz w:val="28"/>
          <w:szCs w:val="28"/>
        </w:rPr>
      </w:pPr>
      <w:r w:rsidRPr="00E313D9">
        <w:rPr>
          <w:sz w:val="28"/>
          <w:szCs w:val="28"/>
        </w:rPr>
        <w:t>постановление Правительства Российской Федерации от 17 декабря 2012г.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E313D9" w:rsidRPr="00E313D9" w:rsidRDefault="00E313D9" w:rsidP="00E313D9">
      <w:pPr>
        <w:pStyle w:val="FORMATTEXT"/>
        <w:ind w:firstLine="851"/>
        <w:jc w:val="both"/>
        <w:rPr>
          <w:sz w:val="28"/>
          <w:szCs w:val="28"/>
        </w:rPr>
      </w:pPr>
      <w:r w:rsidRPr="00E313D9">
        <w:rPr>
          <w:sz w:val="28"/>
          <w:szCs w:val="28"/>
        </w:rPr>
        <w:t>постановление Правительства Российской Федерации от 25 декабря 2013г. №1244 «Об антитеррористической защищенности объектов (территорий)».</w:t>
      </w:r>
    </w:p>
    <w:p w:rsidR="00E313D9" w:rsidRPr="00E313D9" w:rsidRDefault="00E313D9" w:rsidP="00E313D9">
      <w:pPr>
        <w:pStyle w:val="FORMATTEXT"/>
        <w:ind w:firstLine="851"/>
        <w:jc w:val="both"/>
        <w:rPr>
          <w:sz w:val="28"/>
          <w:szCs w:val="28"/>
        </w:rPr>
      </w:pPr>
      <w:proofErr w:type="gramStart"/>
      <w:r w:rsidRPr="00E313D9">
        <w:rPr>
          <w:sz w:val="28"/>
          <w:szCs w:val="28"/>
        </w:rPr>
        <w:t xml:space="preserve">постановление Правительства Российской Федерации от 27 декабря 2004г.№861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w:t>
      </w:r>
      <w:r w:rsidRPr="00E313D9">
        <w:rPr>
          <w:sz w:val="28"/>
          <w:szCs w:val="28"/>
        </w:rPr>
        <w:lastRenderedPageBreak/>
        <w:t xml:space="preserve">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E313D9">
        <w:rPr>
          <w:sz w:val="28"/>
          <w:szCs w:val="28"/>
        </w:rPr>
        <w:t>энергопринимающих</w:t>
      </w:r>
      <w:proofErr w:type="spellEnd"/>
      <w:r w:rsidRPr="00E313D9">
        <w:rPr>
          <w:sz w:val="28"/>
          <w:szCs w:val="28"/>
        </w:rPr>
        <w:t xml:space="preserve"> устройств потребителей электрической</w:t>
      </w:r>
      <w:proofErr w:type="gramEnd"/>
      <w:r w:rsidRPr="00E313D9">
        <w:rPr>
          <w:sz w:val="28"/>
          <w:szCs w:val="28"/>
        </w:rPr>
        <w:t xml:space="preserve">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313D9" w:rsidRPr="00E313D9" w:rsidRDefault="00E313D9" w:rsidP="00E313D9">
      <w:pPr>
        <w:pStyle w:val="FORMATTEXT"/>
        <w:ind w:firstLine="851"/>
        <w:jc w:val="both"/>
        <w:rPr>
          <w:sz w:val="28"/>
          <w:szCs w:val="28"/>
        </w:rPr>
      </w:pPr>
      <w:r w:rsidRPr="00E313D9">
        <w:rPr>
          <w:sz w:val="28"/>
          <w:szCs w:val="28"/>
        </w:rPr>
        <w:t>постановление Правительства Российской Федерации от 27 декабря 2004г.№854 «Об утверждении Правил оперативно-диспетчерского управления в электроэнергетике»;</w:t>
      </w:r>
    </w:p>
    <w:p w:rsidR="00E313D9" w:rsidRPr="00E313D9" w:rsidRDefault="00E313D9" w:rsidP="00E313D9">
      <w:pPr>
        <w:pStyle w:val="FORMATTEXT"/>
        <w:ind w:firstLine="851"/>
        <w:jc w:val="both"/>
        <w:rPr>
          <w:sz w:val="28"/>
          <w:szCs w:val="28"/>
        </w:rPr>
      </w:pPr>
      <w:r w:rsidRPr="00E313D9">
        <w:rPr>
          <w:sz w:val="28"/>
          <w:szCs w:val="28"/>
        </w:rPr>
        <w:t>постановление Правительства Российской Федерации от 31 августа 2006г.№530 «Об утверждении Правил функционирования розничных рынков электрической энергии в переходный период реформирования электроэнергетики»;</w:t>
      </w:r>
    </w:p>
    <w:p w:rsidR="00E313D9" w:rsidRPr="00E313D9" w:rsidRDefault="00E313D9" w:rsidP="00E313D9">
      <w:pPr>
        <w:pStyle w:val="FORMATTEXT"/>
        <w:ind w:firstLine="851"/>
        <w:jc w:val="both"/>
        <w:rPr>
          <w:sz w:val="28"/>
          <w:szCs w:val="28"/>
        </w:rPr>
      </w:pPr>
      <w:r w:rsidRPr="00E313D9">
        <w:rPr>
          <w:sz w:val="28"/>
          <w:szCs w:val="28"/>
        </w:rPr>
        <w:t>постановление Правительства Российской Федерации от 24 февраля 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E313D9" w:rsidRPr="00E313D9" w:rsidRDefault="00E313D9" w:rsidP="00E313D9">
      <w:pPr>
        <w:pStyle w:val="FORMATTEXT"/>
        <w:ind w:firstLine="851"/>
        <w:jc w:val="both"/>
        <w:rPr>
          <w:sz w:val="28"/>
          <w:szCs w:val="28"/>
        </w:rPr>
      </w:pPr>
      <w:r w:rsidRPr="00E313D9">
        <w:rPr>
          <w:sz w:val="28"/>
          <w:szCs w:val="28"/>
        </w:rPr>
        <w:t>постановление Правительства Российской Федерации от 8 августа 2012г. №808 «Об организации теплоснабжения в Российской Федерации и о внесении изменений в некоторые акты Правительства Российской Федерации»;</w:t>
      </w:r>
    </w:p>
    <w:p w:rsidR="00E313D9" w:rsidRPr="00E313D9" w:rsidRDefault="00E313D9" w:rsidP="00E313D9">
      <w:pPr>
        <w:pStyle w:val="FORMATTEXT"/>
        <w:ind w:firstLine="851"/>
        <w:jc w:val="both"/>
        <w:rPr>
          <w:sz w:val="28"/>
          <w:szCs w:val="28"/>
        </w:rPr>
      </w:pPr>
      <w:r w:rsidRPr="00E313D9">
        <w:rPr>
          <w:sz w:val="28"/>
          <w:szCs w:val="28"/>
        </w:rPr>
        <w:t>постановление Правительства Российской Федерации от 20 июля 2013г. №610 «О Федеральном государственном энергетическом надзоре»;</w:t>
      </w:r>
    </w:p>
    <w:p w:rsidR="00E313D9" w:rsidRPr="00E313D9" w:rsidRDefault="00E313D9" w:rsidP="00E313D9">
      <w:pPr>
        <w:pStyle w:val="FORMATTEXT"/>
        <w:ind w:firstLine="851"/>
        <w:jc w:val="both"/>
        <w:rPr>
          <w:sz w:val="28"/>
          <w:szCs w:val="28"/>
        </w:rPr>
      </w:pPr>
      <w:r w:rsidRPr="00E313D9">
        <w:rPr>
          <w:sz w:val="28"/>
          <w:szCs w:val="28"/>
        </w:rPr>
        <w:t>Правила технической эксплуатации электроустановок потребителей (приказ Минэнерго Российской Федерации от 13 января 2003г. №6, зарегистрировано в Минюсте Российской Федерации 22 января 2003г. рег. № 4145);</w:t>
      </w:r>
    </w:p>
    <w:p w:rsidR="00E313D9" w:rsidRPr="00E313D9" w:rsidRDefault="00E313D9" w:rsidP="00E313D9">
      <w:pPr>
        <w:pStyle w:val="FORMATTEXT"/>
        <w:ind w:firstLine="851"/>
        <w:jc w:val="both"/>
        <w:rPr>
          <w:sz w:val="28"/>
          <w:szCs w:val="28"/>
        </w:rPr>
      </w:pPr>
      <w:r w:rsidRPr="00E313D9">
        <w:rPr>
          <w:sz w:val="28"/>
          <w:szCs w:val="28"/>
        </w:rPr>
        <w:t>Правила технической эксплуатации тепловых энергоустановок, (приказ Министерства энергетики Российской Федерации от 24 марта 2003г. №115, зарегистрировано в Минюсте Российской Федерации 2 апреля 2003 г. №4358);</w:t>
      </w:r>
    </w:p>
    <w:p w:rsidR="00E313D9" w:rsidRPr="00E313D9" w:rsidRDefault="00E313D9" w:rsidP="00E313D9">
      <w:pPr>
        <w:pStyle w:val="FORMATTEXT"/>
        <w:ind w:firstLine="851"/>
        <w:jc w:val="both"/>
        <w:rPr>
          <w:sz w:val="28"/>
          <w:szCs w:val="28"/>
        </w:rPr>
      </w:pPr>
      <w:r w:rsidRPr="00E313D9">
        <w:rPr>
          <w:sz w:val="28"/>
          <w:szCs w:val="28"/>
        </w:rPr>
        <w:t>Правила технической эксплуатации электрических станций и сетей Российской Федерации (СО 153-34.20.501-2003), утвержденные приказом Минэнерго России от 19 июня 2003г. №229 (</w:t>
      </w:r>
      <w:proofErr w:type="gramStart"/>
      <w:r w:rsidRPr="00E313D9">
        <w:rPr>
          <w:sz w:val="28"/>
          <w:szCs w:val="28"/>
        </w:rPr>
        <w:t>зарегистрирован</w:t>
      </w:r>
      <w:proofErr w:type="gramEnd"/>
      <w:r w:rsidRPr="00E313D9">
        <w:rPr>
          <w:sz w:val="28"/>
          <w:szCs w:val="28"/>
        </w:rPr>
        <w:t xml:space="preserve"> Минюстом России 20 июня 2003г. №4799);</w:t>
      </w:r>
    </w:p>
    <w:p w:rsidR="00E313D9" w:rsidRPr="00E313D9" w:rsidRDefault="00E313D9" w:rsidP="00E313D9">
      <w:pPr>
        <w:pStyle w:val="FORMATTEXT"/>
        <w:ind w:firstLine="851"/>
        <w:jc w:val="both"/>
        <w:rPr>
          <w:sz w:val="28"/>
          <w:szCs w:val="28"/>
        </w:rPr>
      </w:pPr>
      <w:r w:rsidRPr="00E313D9">
        <w:rPr>
          <w:sz w:val="28"/>
          <w:szCs w:val="28"/>
        </w:rPr>
        <w:t>правила оценки готовности к отопительному периоду (приказ Министерства энергетики Российской Федерации от 12 марта 2013г. №103, зарегистрировано в Минюсте Российской Федерации 24 апреля 2013г. № 28269);</w:t>
      </w:r>
    </w:p>
    <w:p w:rsidR="00E313D9" w:rsidRPr="00E313D9" w:rsidRDefault="00E313D9" w:rsidP="00E313D9">
      <w:pPr>
        <w:pStyle w:val="FORMATTEXT"/>
        <w:ind w:firstLine="851"/>
        <w:jc w:val="both"/>
        <w:rPr>
          <w:sz w:val="28"/>
          <w:szCs w:val="28"/>
        </w:rPr>
      </w:pPr>
      <w:r w:rsidRPr="00E313D9">
        <w:rPr>
          <w:sz w:val="28"/>
          <w:szCs w:val="28"/>
        </w:rPr>
        <w:t>правила устройства электроустановок (издание 6.7);</w:t>
      </w:r>
    </w:p>
    <w:p w:rsidR="00E313D9" w:rsidRPr="00E313D9" w:rsidRDefault="00E313D9" w:rsidP="00E313D9">
      <w:pPr>
        <w:pStyle w:val="FORMATTEXT"/>
        <w:ind w:firstLine="851"/>
        <w:jc w:val="both"/>
        <w:rPr>
          <w:sz w:val="28"/>
          <w:szCs w:val="28"/>
        </w:rPr>
      </w:pPr>
      <w:r w:rsidRPr="00E313D9">
        <w:rPr>
          <w:sz w:val="28"/>
          <w:szCs w:val="28"/>
        </w:rPr>
        <w:t>правила работы с персоналом в организациях электроэнергетики Российской Федерации, утвержденные приказом Минтопэнерго России от 19 февраля 2000г. №49 (</w:t>
      </w:r>
      <w:proofErr w:type="gramStart"/>
      <w:r w:rsidRPr="00E313D9">
        <w:rPr>
          <w:sz w:val="28"/>
          <w:szCs w:val="28"/>
        </w:rPr>
        <w:t>зарегистрирован</w:t>
      </w:r>
      <w:proofErr w:type="gramEnd"/>
      <w:r w:rsidRPr="00E313D9">
        <w:rPr>
          <w:sz w:val="28"/>
          <w:szCs w:val="28"/>
        </w:rPr>
        <w:t xml:space="preserve"> Минюстом России 16 марта 2000г. №2150);</w:t>
      </w:r>
    </w:p>
    <w:p w:rsidR="00E313D9" w:rsidRPr="00E313D9" w:rsidRDefault="00E313D9" w:rsidP="00E313D9">
      <w:pPr>
        <w:pStyle w:val="FORMATTEXT"/>
        <w:ind w:firstLine="851"/>
        <w:jc w:val="both"/>
        <w:rPr>
          <w:sz w:val="28"/>
          <w:szCs w:val="28"/>
        </w:rPr>
      </w:pPr>
      <w:r w:rsidRPr="00E313D9">
        <w:rPr>
          <w:sz w:val="28"/>
          <w:szCs w:val="28"/>
        </w:rPr>
        <w:t xml:space="preserve">правила по охране труда при эксплуатации электроустановок (приказ </w:t>
      </w:r>
      <w:r w:rsidRPr="00E313D9">
        <w:rPr>
          <w:sz w:val="28"/>
          <w:szCs w:val="28"/>
        </w:rPr>
        <w:lastRenderedPageBreak/>
        <w:t>Министерства труда и социальной защиты Российской Федерации от 24 июля 2013г. №328н, зарегистрировано в Минюсте Российской Федерации 12 декабря 2014г. рег. №30593);</w:t>
      </w:r>
    </w:p>
    <w:p w:rsidR="00E313D9" w:rsidRPr="00E313D9" w:rsidRDefault="00E313D9" w:rsidP="00E313D9">
      <w:pPr>
        <w:pStyle w:val="FORMATTEXT"/>
        <w:ind w:firstLine="851"/>
        <w:jc w:val="both"/>
        <w:rPr>
          <w:sz w:val="28"/>
          <w:szCs w:val="28"/>
        </w:rPr>
      </w:pPr>
      <w:r w:rsidRPr="00E313D9">
        <w:rPr>
          <w:sz w:val="28"/>
          <w:szCs w:val="28"/>
        </w:rPr>
        <w:t>правила по охране труда при эксплуатации тепловых энергоустановок (приказ Министерства труда и социальной защиты Российской Федерации от 17 августа 2015 г. № 551н, зарегистрировано в Минюсте Российской Федерации 5 октября 2015 г. рег. № 39138);</w:t>
      </w:r>
    </w:p>
    <w:p w:rsidR="00E313D9" w:rsidRPr="00E313D9" w:rsidRDefault="00E313D9" w:rsidP="00E313D9">
      <w:pPr>
        <w:pStyle w:val="FORMATTEXT"/>
        <w:ind w:firstLine="851"/>
        <w:jc w:val="both"/>
        <w:rPr>
          <w:sz w:val="28"/>
          <w:szCs w:val="28"/>
        </w:rPr>
      </w:pPr>
      <w:r w:rsidRPr="00E313D9">
        <w:rPr>
          <w:sz w:val="28"/>
          <w:szCs w:val="28"/>
        </w:rPr>
        <w:t xml:space="preserve">порядок организации работ по выдаче разрешений на допуск в эксплуатацию энергоустановок (с изменениями приказы </w:t>
      </w:r>
      <w:proofErr w:type="spellStart"/>
      <w:r w:rsidRPr="00E313D9">
        <w:rPr>
          <w:sz w:val="28"/>
          <w:szCs w:val="28"/>
        </w:rPr>
        <w:t>Ростехнадзора</w:t>
      </w:r>
      <w:proofErr w:type="spellEnd"/>
      <w:r w:rsidR="00DD5F6E">
        <w:rPr>
          <w:sz w:val="28"/>
          <w:szCs w:val="28"/>
        </w:rPr>
        <w:t xml:space="preserve"> </w:t>
      </w:r>
      <w:r w:rsidRPr="00E313D9">
        <w:rPr>
          <w:sz w:val="28"/>
          <w:szCs w:val="28"/>
        </w:rPr>
        <w:t>от 7 апреля 2008г. №212, Минприроды России от 20 августа 2008г. №182) (зарегистрированы Минюстом России 28 апреля 2008г. №11597; 28 августа 2008г., №12197).</w:t>
      </w:r>
    </w:p>
    <w:p w:rsidR="00E313D9" w:rsidRPr="00E313D9" w:rsidRDefault="00E313D9" w:rsidP="00E313D9">
      <w:pPr>
        <w:pStyle w:val="FORMATTEXT"/>
        <w:ind w:firstLine="851"/>
        <w:jc w:val="both"/>
        <w:rPr>
          <w:sz w:val="28"/>
          <w:szCs w:val="28"/>
        </w:rPr>
      </w:pPr>
      <w:r w:rsidRPr="00E313D9">
        <w:rPr>
          <w:sz w:val="28"/>
          <w:szCs w:val="28"/>
        </w:rPr>
        <w:t xml:space="preserve">2.3.3. Иные профессиональные знания государственного инспектора Отдела, включают: </w:t>
      </w:r>
    </w:p>
    <w:p w:rsidR="00E313D9" w:rsidRPr="00E313D9" w:rsidRDefault="00E313D9" w:rsidP="00E313D9">
      <w:pPr>
        <w:pStyle w:val="FORMATTEXT"/>
        <w:ind w:firstLine="851"/>
        <w:jc w:val="both"/>
        <w:rPr>
          <w:sz w:val="28"/>
          <w:szCs w:val="28"/>
        </w:rPr>
      </w:pPr>
      <w:r w:rsidRPr="00E313D9">
        <w:rPr>
          <w:sz w:val="28"/>
          <w:szCs w:val="28"/>
        </w:rPr>
        <w:t>устройство и правила эксплуатации электроустановок, тепловых установок, электрических станций и сетей;</w:t>
      </w:r>
    </w:p>
    <w:p w:rsidR="00E313D9" w:rsidRPr="00E313D9" w:rsidRDefault="00E313D9" w:rsidP="00E313D9">
      <w:pPr>
        <w:pStyle w:val="FORMATTEXT"/>
        <w:ind w:firstLine="851"/>
        <w:jc w:val="both"/>
        <w:rPr>
          <w:sz w:val="28"/>
          <w:szCs w:val="28"/>
        </w:rPr>
      </w:pPr>
      <w:r w:rsidRPr="00E313D9">
        <w:rPr>
          <w:sz w:val="28"/>
          <w:szCs w:val="28"/>
        </w:rPr>
        <w:t>требования безопасности при эксплуатации электроустановок, тепловых установок, электрических станций и сетей.</w:t>
      </w:r>
    </w:p>
    <w:p w:rsidR="00E313D9" w:rsidRPr="00E313D9" w:rsidRDefault="00E313D9" w:rsidP="00E313D9">
      <w:pPr>
        <w:pStyle w:val="FORMATTEXT"/>
        <w:ind w:firstLine="851"/>
        <w:jc w:val="both"/>
        <w:rPr>
          <w:sz w:val="28"/>
          <w:szCs w:val="28"/>
        </w:rPr>
      </w:pPr>
      <w:r w:rsidRPr="00E313D9">
        <w:rPr>
          <w:sz w:val="28"/>
          <w:szCs w:val="28"/>
        </w:rPr>
        <w:t xml:space="preserve">порядок организации соответствующих контрольно-надзорных мероприятий и оформления результатов контрольно-надзорной деятельности; </w:t>
      </w:r>
    </w:p>
    <w:p w:rsidR="00E313D9" w:rsidRPr="00E313D9" w:rsidRDefault="00E313D9" w:rsidP="00E313D9">
      <w:pPr>
        <w:pStyle w:val="FORMATTEXT"/>
        <w:ind w:firstLine="851"/>
        <w:jc w:val="both"/>
        <w:rPr>
          <w:sz w:val="28"/>
          <w:szCs w:val="28"/>
        </w:rPr>
      </w:pPr>
      <w:r w:rsidRPr="00E313D9">
        <w:rPr>
          <w:sz w:val="28"/>
          <w:szCs w:val="28"/>
        </w:rPr>
        <w:t>порядок подготовки материалов и рассмотрения дел об административных правонарушениях в области энергетики;</w:t>
      </w:r>
    </w:p>
    <w:p w:rsidR="00E313D9" w:rsidRPr="00E313D9" w:rsidRDefault="00E313D9" w:rsidP="00E313D9">
      <w:pPr>
        <w:pStyle w:val="FORMATTEXT"/>
        <w:ind w:firstLine="851"/>
        <w:jc w:val="both"/>
        <w:rPr>
          <w:sz w:val="28"/>
          <w:szCs w:val="28"/>
        </w:rPr>
      </w:pPr>
      <w:r w:rsidRPr="00E313D9">
        <w:rPr>
          <w:sz w:val="28"/>
          <w:szCs w:val="28"/>
        </w:rPr>
        <w:t>порядок привлечения к административной ответственности за нарушение требований энергетической безопасности на объектах энергетики;</w:t>
      </w:r>
    </w:p>
    <w:p w:rsidR="00E313D9" w:rsidRPr="00E313D9" w:rsidRDefault="00E313D9" w:rsidP="00E313D9">
      <w:pPr>
        <w:pStyle w:val="FORMATTEXT"/>
        <w:ind w:firstLine="851"/>
        <w:jc w:val="both"/>
        <w:rPr>
          <w:sz w:val="28"/>
          <w:szCs w:val="28"/>
        </w:rPr>
      </w:pPr>
      <w:r w:rsidRPr="00E313D9">
        <w:rPr>
          <w:sz w:val="28"/>
          <w:szCs w:val="28"/>
        </w:rPr>
        <w:t xml:space="preserve">порядок проведения расследований несчастных случаев и аварий на опасных производственных объектах и объектах энергетики. </w:t>
      </w:r>
    </w:p>
    <w:p w:rsidR="00E313D9" w:rsidRPr="00E313D9" w:rsidRDefault="00E313D9" w:rsidP="00E313D9">
      <w:pPr>
        <w:pStyle w:val="FORMATTEXT"/>
        <w:ind w:firstLine="851"/>
        <w:jc w:val="both"/>
        <w:rPr>
          <w:sz w:val="28"/>
          <w:szCs w:val="28"/>
        </w:rPr>
      </w:pPr>
      <w:r w:rsidRPr="00E313D9">
        <w:rPr>
          <w:sz w:val="28"/>
          <w:szCs w:val="28"/>
        </w:rPr>
        <w:t>2.3.4. Гражданский служащий, замещающий должность государственного инспектора Отдела,  должен обладать профессиональными умениями:</w:t>
      </w:r>
    </w:p>
    <w:p w:rsidR="00E313D9" w:rsidRPr="00E313D9" w:rsidRDefault="00E313D9" w:rsidP="00E313D9">
      <w:pPr>
        <w:pStyle w:val="FORMATTEXT"/>
        <w:ind w:firstLine="851"/>
        <w:jc w:val="both"/>
        <w:rPr>
          <w:sz w:val="28"/>
          <w:szCs w:val="28"/>
        </w:rPr>
      </w:pPr>
      <w:r w:rsidRPr="00E313D9">
        <w:rPr>
          <w:sz w:val="28"/>
          <w:szCs w:val="28"/>
        </w:rPr>
        <w:t>анализ и рассмотрение нарушений требований безопасности установленных нормативными документами в сфере энергетики, безопасности электротехнических и тепловых установок и сетей;</w:t>
      </w:r>
    </w:p>
    <w:p w:rsidR="00E313D9" w:rsidRPr="00E313D9" w:rsidRDefault="00E313D9" w:rsidP="00E313D9">
      <w:pPr>
        <w:pStyle w:val="FORMATTEXT"/>
        <w:ind w:firstLine="851"/>
        <w:jc w:val="both"/>
        <w:rPr>
          <w:sz w:val="28"/>
          <w:szCs w:val="28"/>
        </w:rPr>
      </w:pPr>
      <w:r w:rsidRPr="00E313D9">
        <w:rPr>
          <w:sz w:val="28"/>
          <w:szCs w:val="28"/>
        </w:rPr>
        <w:t>проведение и оформление результатов мероприятий по выдаче разрешений на допуск к эксплуатации энергоустановок.</w:t>
      </w:r>
    </w:p>
    <w:p w:rsidR="00E313D9" w:rsidRPr="00E313D9" w:rsidRDefault="00E313D9" w:rsidP="00E313D9">
      <w:pPr>
        <w:pStyle w:val="FORMATTEXT"/>
        <w:ind w:firstLine="851"/>
        <w:jc w:val="both"/>
        <w:rPr>
          <w:sz w:val="28"/>
          <w:szCs w:val="28"/>
        </w:rPr>
      </w:pPr>
      <w:r w:rsidRPr="00E313D9">
        <w:rPr>
          <w:sz w:val="28"/>
          <w:szCs w:val="28"/>
        </w:rPr>
        <w:t>анализировать причины возникновения инцидента на опасном производственном объекте или объекте энергетики, принимать меры по устранению указанных причин и профилактике подобных инцидентов;</w:t>
      </w:r>
    </w:p>
    <w:p w:rsidR="00E313D9" w:rsidRPr="00E313D9" w:rsidRDefault="00E313D9" w:rsidP="00E313D9">
      <w:pPr>
        <w:pStyle w:val="FORMATTEXT"/>
        <w:ind w:firstLine="851"/>
        <w:jc w:val="both"/>
        <w:rPr>
          <w:sz w:val="28"/>
          <w:szCs w:val="28"/>
        </w:rPr>
      </w:pPr>
      <w:r w:rsidRPr="00E313D9">
        <w:rPr>
          <w:sz w:val="28"/>
          <w:szCs w:val="28"/>
        </w:rPr>
        <w:t>анализировать и прогнозировать риски аварий на опасных производственных объектах или объектах энергетики и связанных с такими авариями угроз;</w:t>
      </w:r>
    </w:p>
    <w:p w:rsidR="00E313D9" w:rsidRPr="00E313D9" w:rsidRDefault="00E313D9" w:rsidP="00E313D9">
      <w:pPr>
        <w:pStyle w:val="FORMATTEXT"/>
        <w:ind w:firstLine="851"/>
        <w:jc w:val="both"/>
        <w:rPr>
          <w:sz w:val="28"/>
          <w:szCs w:val="28"/>
        </w:rPr>
      </w:pPr>
      <w:r w:rsidRPr="00E313D9">
        <w:rPr>
          <w:sz w:val="28"/>
          <w:szCs w:val="28"/>
        </w:rPr>
        <w:t xml:space="preserve">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E313D9" w:rsidRPr="00E313D9" w:rsidRDefault="00E313D9" w:rsidP="00E313D9">
      <w:pPr>
        <w:pStyle w:val="FORMATTEXT"/>
        <w:ind w:firstLine="851"/>
        <w:jc w:val="both"/>
        <w:rPr>
          <w:sz w:val="28"/>
          <w:szCs w:val="28"/>
        </w:rPr>
      </w:pPr>
      <w:r w:rsidRPr="00E313D9">
        <w:rPr>
          <w:sz w:val="28"/>
          <w:szCs w:val="28"/>
        </w:rPr>
        <w:lastRenderedPageBreak/>
        <w:t>подготавливать и рассматривать материалы дел об административных правонарушениях и применять меры административного воздействия;</w:t>
      </w:r>
    </w:p>
    <w:p w:rsidR="00E313D9" w:rsidRPr="00E313D9" w:rsidRDefault="00E313D9" w:rsidP="00E313D9">
      <w:pPr>
        <w:pStyle w:val="FORMATTEXT"/>
        <w:ind w:firstLine="851"/>
        <w:jc w:val="both"/>
        <w:rPr>
          <w:sz w:val="28"/>
          <w:szCs w:val="28"/>
        </w:rPr>
      </w:pPr>
      <w:r w:rsidRPr="00E313D9">
        <w:rPr>
          <w:sz w:val="28"/>
          <w:szCs w:val="28"/>
        </w:rPr>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 или объектах энергетики.</w:t>
      </w:r>
    </w:p>
    <w:p w:rsidR="00E313D9" w:rsidRPr="00E313D9" w:rsidRDefault="00E313D9" w:rsidP="00E313D9">
      <w:pPr>
        <w:pStyle w:val="FORMATTEXT"/>
        <w:ind w:firstLine="851"/>
        <w:jc w:val="both"/>
        <w:rPr>
          <w:sz w:val="28"/>
          <w:szCs w:val="28"/>
        </w:rPr>
      </w:pPr>
      <w:r w:rsidRPr="00E313D9">
        <w:rPr>
          <w:sz w:val="28"/>
          <w:szCs w:val="28"/>
        </w:rPr>
        <w:t>2.3.5. Гражданский служащий, замещающий должность государственного инспектора Отдела, должен обладать следующими функциональными знаниями:</w:t>
      </w:r>
    </w:p>
    <w:p w:rsidR="00E313D9" w:rsidRPr="00E313D9" w:rsidRDefault="00E313D9" w:rsidP="00E313D9">
      <w:pPr>
        <w:pStyle w:val="FORMATTEXT"/>
        <w:ind w:firstLine="851"/>
        <w:jc w:val="both"/>
        <w:rPr>
          <w:sz w:val="28"/>
          <w:szCs w:val="28"/>
        </w:rPr>
      </w:pPr>
      <w:r w:rsidRPr="00E313D9">
        <w:rPr>
          <w:sz w:val="28"/>
          <w:szCs w:val="28"/>
        </w:rPr>
        <w:t>принципы, методы, технологии и механизмы осуществления контроля (надзора);</w:t>
      </w:r>
    </w:p>
    <w:p w:rsidR="00E313D9" w:rsidRPr="00E313D9" w:rsidRDefault="00E313D9" w:rsidP="00E313D9">
      <w:pPr>
        <w:pStyle w:val="FORMATTEXT"/>
        <w:ind w:firstLine="851"/>
        <w:jc w:val="both"/>
        <w:rPr>
          <w:sz w:val="28"/>
          <w:szCs w:val="28"/>
        </w:rPr>
      </w:pPr>
      <w:r w:rsidRPr="00E313D9">
        <w:rPr>
          <w:sz w:val="28"/>
          <w:szCs w:val="28"/>
        </w:rPr>
        <w:t>виды, назначение и технологии организации проверочных процедур;</w:t>
      </w:r>
    </w:p>
    <w:p w:rsidR="00E313D9" w:rsidRPr="00E313D9" w:rsidRDefault="00E313D9" w:rsidP="00E313D9">
      <w:pPr>
        <w:pStyle w:val="FORMATTEXT"/>
        <w:ind w:firstLine="851"/>
        <w:jc w:val="both"/>
        <w:rPr>
          <w:sz w:val="28"/>
          <w:szCs w:val="28"/>
        </w:rPr>
      </w:pPr>
      <w:r w:rsidRPr="00E313D9">
        <w:rPr>
          <w:sz w:val="28"/>
          <w:szCs w:val="28"/>
        </w:rPr>
        <w:t>понятие единого реестра проверок, процедура его формирования;</w:t>
      </w:r>
    </w:p>
    <w:p w:rsidR="00E313D9" w:rsidRPr="00E313D9" w:rsidRDefault="00E313D9" w:rsidP="00E313D9">
      <w:pPr>
        <w:pStyle w:val="FORMATTEXT"/>
        <w:ind w:firstLine="851"/>
        <w:jc w:val="both"/>
        <w:rPr>
          <w:sz w:val="28"/>
          <w:szCs w:val="28"/>
        </w:rPr>
      </w:pPr>
      <w:r w:rsidRPr="00E313D9">
        <w:rPr>
          <w:sz w:val="28"/>
          <w:szCs w:val="28"/>
        </w:rPr>
        <w:t>институт предварительной проверки жалобы и иной информации, поступившей в контрольно-надзорный орган;</w:t>
      </w:r>
    </w:p>
    <w:p w:rsidR="00E313D9" w:rsidRPr="00E313D9" w:rsidRDefault="00E313D9" w:rsidP="00E313D9">
      <w:pPr>
        <w:pStyle w:val="FORMATTEXT"/>
        <w:ind w:firstLine="851"/>
        <w:jc w:val="both"/>
        <w:rPr>
          <w:sz w:val="28"/>
          <w:szCs w:val="28"/>
        </w:rPr>
      </w:pPr>
      <w:r w:rsidRPr="00E313D9">
        <w:rPr>
          <w:sz w:val="28"/>
          <w:szCs w:val="28"/>
        </w:rPr>
        <w:t>процедура организации проверки: порядок, этапы, инструменты проведения;</w:t>
      </w:r>
    </w:p>
    <w:p w:rsidR="00E313D9" w:rsidRPr="00E313D9" w:rsidRDefault="00E313D9" w:rsidP="00E313D9">
      <w:pPr>
        <w:pStyle w:val="FORMATTEXT"/>
        <w:ind w:firstLine="851"/>
        <w:jc w:val="both"/>
        <w:rPr>
          <w:sz w:val="28"/>
          <w:szCs w:val="28"/>
        </w:rPr>
      </w:pPr>
      <w:r w:rsidRPr="00E313D9">
        <w:rPr>
          <w:sz w:val="28"/>
          <w:szCs w:val="28"/>
        </w:rPr>
        <w:t>ограничения при проведении проверочных процедур;</w:t>
      </w:r>
    </w:p>
    <w:p w:rsidR="00E313D9" w:rsidRPr="00E313D9" w:rsidRDefault="00E313D9" w:rsidP="00E313D9">
      <w:pPr>
        <w:pStyle w:val="FORMATTEXT"/>
        <w:ind w:firstLine="851"/>
        <w:jc w:val="both"/>
        <w:rPr>
          <w:sz w:val="28"/>
          <w:szCs w:val="28"/>
        </w:rPr>
      </w:pPr>
      <w:r w:rsidRPr="00E313D9">
        <w:rPr>
          <w:sz w:val="28"/>
          <w:szCs w:val="28"/>
        </w:rPr>
        <w:t>меры, принимаемые по результатам проверки;</w:t>
      </w:r>
    </w:p>
    <w:p w:rsidR="00E313D9" w:rsidRPr="00E313D9" w:rsidRDefault="00E313D9" w:rsidP="00E313D9">
      <w:pPr>
        <w:pStyle w:val="FORMATTEXT"/>
        <w:ind w:firstLine="851"/>
        <w:jc w:val="both"/>
        <w:rPr>
          <w:sz w:val="28"/>
          <w:szCs w:val="28"/>
        </w:rPr>
      </w:pPr>
      <w:r w:rsidRPr="00E313D9">
        <w:rPr>
          <w:sz w:val="28"/>
          <w:szCs w:val="28"/>
        </w:rPr>
        <w:t>плановые (рейдовые) осмотры;</w:t>
      </w:r>
    </w:p>
    <w:p w:rsidR="00E313D9" w:rsidRPr="00E313D9" w:rsidRDefault="00E313D9" w:rsidP="00E313D9">
      <w:pPr>
        <w:pStyle w:val="FORMATTEXT"/>
        <w:ind w:firstLine="851"/>
        <w:jc w:val="both"/>
        <w:rPr>
          <w:sz w:val="28"/>
          <w:szCs w:val="28"/>
        </w:rPr>
      </w:pPr>
      <w:r w:rsidRPr="00E313D9">
        <w:rPr>
          <w:sz w:val="28"/>
          <w:szCs w:val="28"/>
        </w:rPr>
        <w:t>основания проведения и особенности внеплановых проверок.</w:t>
      </w:r>
    </w:p>
    <w:p w:rsidR="00E313D9" w:rsidRPr="00E313D9" w:rsidRDefault="00E313D9" w:rsidP="00E313D9">
      <w:pPr>
        <w:pStyle w:val="FORMATTEXT"/>
        <w:ind w:firstLine="851"/>
        <w:jc w:val="both"/>
        <w:rPr>
          <w:sz w:val="28"/>
          <w:szCs w:val="28"/>
        </w:rPr>
      </w:pPr>
      <w:r w:rsidRPr="00E313D9">
        <w:rPr>
          <w:sz w:val="28"/>
          <w:szCs w:val="28"/>
        </w:rPr>
        <w:t>2.3.6. Гражданский служащий, замещающий должность государственного инспектора Отдела, должен обладать следующими функциональными умениями:</w:t>
      </w:r>
    </w:p>
    <w:p w:rsidR="00E313D9" w:rsidRPr="00E313D9" w:rsidRDefault="00E313D9" w:rsidP="00E313D9">
      <w:pPr>
        <w:pStyle w:val="FORMATTEXT"/>
        <w:ind w:firstLine="851"/>
        <w:jc w:val="both"/>
        <w:rPr>
          <w:sz w:val="28"/>
          <w:szCs w:val="28"/>
        </w:rPr>
      </w:pPr>
      <w:r w:rsidRPr="00E313D9">
        <w:rPr>
          <w:sz w:val="28"/>
          <w:szCs w:val="28"/>
        </w:rPr>
        <w:t>проведение плановых и внеплановых документарных (камеральных) проверок (обследований);</w:t>
      </w:r>
    </w:p>
    <w:p w:rsidR="00E313D9" w:rsidRPr="00E313D9" w:rsidRDefault="00E313D9" w:rsidP="00E313D9">
      <w:pPr>
        <w:pStyle w:val="FORMATTEXT"/>
        <w:ind w:firstLine="851"/>
        <w:jc w:val="both"/>
        <w:rPr>
          <w:sz w:val="28"/>
          <w:szCs w:val="28"/>
        </w:rPr>
      </w:pPr>
      <w:r w:rsidRPr="00E313D9">
        <w:rPr>
          <w:sz w:val="28"/>
          <w:szCs w:val="28"/>
        </w:rPr>
        <w:t>проведение плановых и внеплановых выездных проверок;</w:t>
      </w:r>
    </w:p>
    <w:p w:rsidR="00E313D9" w:rsidRPr="00E313D9" w:rsidRDefault="00E313D9" w:rsidP="00E313D9">
      <w:pPr>
        <w:pStyle w:val="FORMATTEXT"/>
        <w:ind w:firstLine="851"/>
        <w:jc w:val="both"/>
        <w:rPr>
          <w:sz w:val="28"/>
          <w:szCs w:val="28"/>
        </w:rPr>
      </w:pPr>
      <w:r w:rsidRPr="00E313D9">
        <w:rPr>
          <w:sz w:val="28"/>
          <w:szCs w:val="28"/>
        </w:rPr>
        <w:t>формирование и ведение реестров, кадастров, регистров, перечней, каталогов, лицевых счетов для обеспечения контрольно-надзорных полномочий;</w:t>
      </w:r>
    </w:p>
    <w:p w:rsidR="00E313D9" w:rsidRPr="00E313D9" w:rsidRDefault="00E313D9" w:rsidP="00E313D9">
      <w:pPr>
        <w:pStyle w:val="FORMATTEXT"/>
        <w:ind w:firstLine="851"/>
        <w:jc w:val="both"/>
        <w:rPr>
          <w:sz w:val="28"/>
          <w:szCs w:val="28"/>
        </w:rPr>
      </w:pPr>
      <w:r w:rsidRPr="00E313D9">
        <w:rPr>
          <w:sz w:val="28"/>
          <w:szCs w:val="28"/>
        </w:rPr>
        <w:t>осуществление контроля исполнения предписаний, решений и других распорядительных документов.</w:t>
      </w:r>
    </w:p>
    <w:p w:rsidR="00E313D9" w:rsidRPr="00E313D9" w:rsidRDefault="00E313D9" w:rsidP="00E313D9">
      <w:pPr>
        <w:pStyle w:val="FORMATTEXT"/>
        <w:ind w:firstLine="851"/>
        <w:jc w:val="both"/>
        <w:rPr>
          <w:sz w:val="28"/>
          <w:szCs w:val="28"/>
        </w:rPr>
      </w:pPr>
    </w:p>
    <w:p w:rsidR="00E313D9" w:rsidRPr="00E313D9" w:rsidRDefault="00E313D9" w:rsidP="00E313D9">
      <w:pPr>
        <w:pStyle w:val="FORMATTEXT"/>
        <w:ind w:firstLine="851"/>
        <w:jc w:val="center"/>
        <w:rPr>
          <w:sz w:val="28"/>
          <w:szCs w:val="28"/>
        </w:rPr>
      </w:pPr>
      <w:r w:rsidRPr="00E313D9">
        <w:rPr>
          <w:sz w:val="28"/>
          <w:szCs w:val="28"/>
        </w:rPr>
        <w:t>III. Должностные обязанности</w:t>
      </w:r>
    </w:p>
    <w:p w:rsidR="00E313D9" w:rsidRPr="00E313D9" w:rsidRDefault="00E313D9" w:rsidP="00E313D9">
      <w:pPr>
        <w:pStyle w:val="FORMATTEXT"/>
        <w:ind w:firstLine="851"/>
        <w:jc w:val="both"/>
        <w:rPr>
          <w:sz w:val="28"/>
          <w:szCs w:val="28"/>
        </w:rPr>
      </w:pPr>
    </w:p>
    <w:p w:rsidR="00E313D9" w:rsidRPr="00E313D9" w:rsidRDefault="00E313D9" w:rsidP="00E313D9">
      <w:pPr>
        <w:pStyle w:val="FORMATTEXT"/>
        <w:ind w:firstLine="851"/>
        <w:jc w:val="both"/>
        <w:rPr>
          <w:sz w:val="28"/>
          <w:szCs w:val="28"/>
        </w:rPr>
      </w:pPr>
      <w:r w:rsidRPr="00E313D9">
        <w:rPr>
          <w:sz w:val="28"/>
          <w:szCs w:val="28"/>
        </w:rPr>
        <w:t>3.1. Государственный инспектор Отдела обязан:</w:t>
      </w:r>
    </w:p>
    <w:p w:rsidR="00E313D9" w:rsidRPr="00E313D9" w:rsidRDefault="00E313D9" w:rsidP="00E313D9">
      <w:pPr>
        <w:pStyle w:val="FORMATTEXT"/>
        <w:ind w:firstLine="851"/>
        <w:jc w:val="both"/>
        <w:rPr>
          <w:sz w:val="28"/>
          <w:szCs w:val="28"/>
        </w:rPr>
      </w:pPr>
      <w:r w:rsidRPr="00E313D9">
        <w:rPr>
          <w:sz w:val="28"/>
          <w:szCs w:val="28"/>
        </w:rPr>
        <w:t xml:space="preserve">3.1.1. </w:t>
      </w:r>
      <w:proofErr w:type="gramStart"/>
      <w:r w:rsidRPr="00E313D9">
        <w:rPr>
          <w:sz w:val="28"/>
          <w:szCs w:val="28"/>
        </w:rPr>
        <w:t>В соответствии со статьей 15 Федерального закона Российской Федерации от 27 июля 2004 г. № 79-ФЗ «О государственной гражданской службе Российской Федерации» (Собрание законодательства Российской Федерации, 2004, N 31, ст.3215; 2006, N 6, ст.636; 2007, N 10, ст. 1151; N16, ст. 1828; N 49, ст.6070; 2008, N 13, ст.1186;N 30, ст.3616; N 52, ст.6235; 2009, N29, ст.3597, 3624; N 51, ст.6159; 2010, N 5, ст.459; N 7, ст.704; N 49, ст.6413; 2011, N1, ст.31; N 27, ст.3866; N 29, ст.4295; N 48, ст.6730; N 50, ст.7337) (далее - Федеральный закон №79-ФЗ):</w:t>
      </w:r>
      <w:proofErr w:type="gramEnd"/>
    </w:p>
    <w:p w:rsidR="00E313D9" w:rsidRPr="00E313D9" w:rsidRDefault="00E313D9" w:rsidP="00E313D9">
      <w:pPr>
        <w:pStyle w:val="FORMATTEXT"/>
        <w:ind w:firstLine="851"/>
        <w:jc w:val="both"/>
        <w:rPr>
          <w:sz w:val="28"/>
          <w:szCs w:val="28"/>
        </w:rPr>
      </w:pPr>
      <w:r w:rsidRPr="00E313D9">
        <w:rPr>
          <w:sz w:val="28"/>
          <w:szCs w:val="28"/>
        </w:rPr>
        <w:t xml:space="preserve">соблюдать Конституцию Российской Федерации, федеральные конституционные законы, федеральные законы, иные нормативные правовые </w:t>
      </w:r>
      <w:r w:rsidRPr="00E313D9">
        <w:rPr>
          <w:sz w:val="28"/>
          <w:szCs w:val="28"/>
        </w:rPr>
        <w:lastRenderedPageBreak/>
        <w:t>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E313D9" w:rsidRPr="00E313D9" w:rsidRDefault="00E313D9" w:rsidP="00E313D9">
      <w:pPr>
        <w:pStyle w:val="FORMATTEXT"/>
        <w:ind w:firstLine="851"/>
        <w:jc w:val="both"/>
        <w:rPr>
          <w:sz w:val="28"/>
          <w:szCs w:val="28"/>
        </w:rPr>
      </w:pPr>
      <w:r w:rsidRPr="00E313D9">
        <w:rPr>
          <w:sz w:val="28"/>
          <w:szCs w:val="28"/>
        </w:rPr>
        <w:t>исполнять должностные обязанности в соответствии с должностным регламентом.</w:t>
      </w:r>
    </w:p>
    <w:p w:rsidR="00E313D9" w:rsidRPr="00E313D9" w:rsidRDefault="00E313D9" w:rsidP="00E313D9">
      <w:pPr>
        <w:pStyle w:val="FORMATTEXT"/>
        <w:ind w:firstLine="851"/>
        <w:jc w:val="both"/>
        <w:rPr>
          <w:sz w:val="28"/>
          <w:szCs w:val="28"/>
        </w:rPr>
      </w:pPr>
      <w:r w:rsidRPr="00E313D9">
        <w:rPr>
          <w:sz w:val="28"/>
          <w:szCs w:val="28"/>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E313D9" w:rsidRPr="00E313D9" w:rsidRDefault="00E313D9" w:rsidP="00E313D9">
      <w:pPr>
        <w:pStyle w:val="FORMATTEXT"/>
        <w:ind w:firstLine="851"/>
        <w:jc w:val="both"/>
        <w:rPr>
          <w:sz w:val="28"/>
          <w:szCs w:val="28"/>
        </w:rPr>
      </w:pPr>
      <w:r w:rsidRPr="00E313D9">
        <w:rPr>
          <w:sz w:val="28"/>
          <w:szCs w:val="28"/>
        </w:rPr>
        <w:t>соблюдать при исполнении должностных обязанностей права и законные интересы граждан и организаций.</w:t>
      </w:r>
    </w:p>
    <w:p w:rsidR="00E313D9" w:rsidRPr="00E313D9" w:rsidRDefault="00E313D9" w:rsidP="00E313D9">
      <w:pPr>
        <w:pStyle w:val="FORMATTEXT"/>
        <w:ind w:firstLine="851"/>
        <w:jc w:val="both"/>
        <w:rPr>
          <w:sz w:val="28"/>
          <w:szCs w:val="28"/>
        </w:rPr>
      </w:pPr>
      <w:r w:rsidRPr="00E313D9">
        <w:rPr>
          <w:sz w:val="28"/>
          <w:szCs w:val="28"/>
        </w:rPr>
        <w:t xml:space="preserve">соблюдать служебный распорядок Забайкальского управления </w:t>
      </w:r>
      <w:proofErr w:type="spellStart"/>
      <w:r w:rsidRPr="00E313D9">
        <w:rPr>
          <w:sz w:val="28"/>
          <w:szCs w:val="28"/>
        </w:rPr>
        <w:t>Ростехнадзора</w:t>
      </w:r>
      <w:proofErr w:type="spellEnd"/>
      <w:r w:rsidRPr="00E313D9">
        <w:rPr>
          <w:sz w:val="28"/>
          <w:szCs w:val="28"/>
        </w:rPr>
        <w:t>.</w:t>
      </w:r>
    </w:p>
    <w:p w:rsidR="00E313D9" w:rsidRPr="00E313D9" w:rsidRDefault="00E313D9" w:rsidP="00E313D9">
      <w:pPr>
        <w:pStyle w:val="FORMATTEXT"/>
        <w:ind w:firstLine="851"/>
        <w:jc w:val="both"/>
        <w:rPr>
          <w:sz w:val="28"/>
          <w:szCs w:val="28"/>
        </w:rPr>
      </w:pPr>
      <w:r w:rsidRPr="00E313D9">
        <w:rPr>
          <w:sz w:val="28"/>
          <w:szCs w:val="28"/>
        </w:rPr>
        <w:t>поддерживать уровень квалификации, необходимый для надлежащего исполнения должностных обязанностей.</w:t>
      </w:r>
    </w:p>
    <w:p w:rsidR="00E313D9" w:rsidRPr="00E313D9" w:rsidRDefault="00E313D9" w:rsidP="00E313D9">
      <w:pPr>
        <w:pStyle w:val="FORMATTEXT"/>
        <w:ind w:firstLine="851"/>
        <w:jc w:val="both"/>
        <w:rPr>
          <w:sz w:val="28"/>
          <w:szCs w:val="28"/>
        </w:rPr>
      </w:pPr>
      <w:r w:rsidRPr="00E313D9">
        <w:rPr>
          <w:sz w:val="28"/>
          <w:szCs w:val="28"/>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313D9" w:rsidRPr="00E313D9" w:rsidRDefault="00E313D9" w:rsidP="00E313D9">
      <w:pPr>
        <w:pStyle w:val="FORMATTEXT"/>
        <w:ind w:firstLine="851"/>
        <w:jc w:val="both"/>
        <w:rPr>
          <w:sz w:val="28"/>
          <w:szCs w:val="28"/>
        </w:rPr>
      </w:pPr>
      <w:r w:rsidRPr="00E313D9">
        <w:rPr>
          <w:sz w:val="28"/>
          <w:szCs w:val="28"/>
        </w:rPr>
        <w:t>беречь государственное имущество, в том числе предоставленное ему для исполнения должностных обязанностей.</w:t>
      </w:r>
    </w:p>
    <w:p w:rsidR="00E313D9" w:rsidRPr="00E313D9" w:rsidRDefault="00E313D9" w:rsidP="00E313D9">
      <w:pPr>
        <w:pStyle w:val="FORMATTEXT"/>
        <w:ind w:firstLine="851"/>
        <w:jc w:val="both"/>
        <w:rPr>
          <w:sz w:val="28"/>
          <w:szCs w:val="28"/>
        </w:rPr>
      </w:pPr>
      <w:r w:rsidRPr="00E313D9">
        <w:rPr>
          <w:sz w:val="28"/>
          <w:szCs w:val="28"/>
        </w:rPr>
        <w:t>представлять в установленном порядке предусмотренные федеральным законом сведения о себе и членах своей семьи.</w:t>
      </w:r>
    </w:p>
    <w:p w:rsidR="00E313D9" w:rsidRPr="00E313D9" w:rsidRDefault="00E313D9" w:rsidP="00E313D9">
      <w:pPr>
        <w:pStyle w:val="FORMATTEXT"/>
        <w:ind w:firstLine="851"/>
        <w:jc w:val="both"/>
        <w:rPr>
          <w:sz w:val="28"/>
          <w:szCs w:val="28"/>
        </w:rPr>
      </w:pPr>
      <w:r w:rsidRPr="00E313D9">
        <w:rPr>
          <w:sz w:val="28"/>
          <w:szCs w:val="28"/>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E313D9" w:rsidRPr="00E313D9" w:rsidRDefault="00E313D9" w:rsidP="00E313D9">
      <w:pPr>
        <w:pStyle w:val="FORMATTEXT"/>
        <w:ind w:firstLine="851"/>
        <w:jc w:val="both"/>
        <w:rPr>
          <w:sz w:val="28"/>
          <w:szCs w:val="28"/>
        </w:rPr>
      </w:pPr>
      <w:r w:rsidRPr="00E313D9">
        <w:rPr>
          <w:sz w:val="28"/>
          <w:szCs w:val="28"/>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E313D9" w:rsidRPr="00E313D9" w:rsidRDefault="00E313D9" w:rsidP="00E313D9">
      <w:pPr>
        <w:pStyle w:val="FORMATTEXT"/>
        <w:ind w:firstLine="851"/>
        <w:jc w:val="both"/>
        <w:rPr>
          <w:sz w:val="28"/>
          <w:szCs w:val="28"/>
        </w:rPr>
      </w:pPr>
      <w:r w:rsidRPr="00E313D9">
        <w:rPr>
          <w:sz w:val="28"/>
          <w:szCs w:val="28"/>
        </w:rPr>
        <w:t xml:space="preserve">сообщать руководителю Забайкальского управления </w:t>
      </w:r>
      <w:proofErr w:type="spellStart"/>
      <w:r w:rsidRPr="00E313D9">
        <w:rPr>
          <w:sz w:val="28"/>
          <w:szCs w:val="28"/>
        </w:rPr>
        <w:t>Ростехнадзора</w:t>
      </w:r>
      <w:proofErr w:type="spellEnd"/>
      <w:r w:rsidRPr="00E313D9">
        <w:rPr>
          <w:sz w:val="28"/>
          <w:szCs w:val="28"/>
        </w:rPr>
        <w:t xml:space="preserve">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E313D9" w:rsidRPr="00E313D9" w:rsidRDefault="00E313D9" w:rsidP="00E313D9">
      <w:pPr>
        <w:pStyle w:val="FORMATTEXT"/>
        <w:ind w:firstLine="851"/>
        <w:jc w:val="both"/>
        <w:rPr>
          <w:sz w:val="28"/>
          <w:szCs w:val="28"/>
        </w:rPr>
      </w:pPr>
      <w:r w:rsidRPr="00E313D9">
        <w:rPr>
          <w:sz w:val="28"/>
          <w:szCs w:val="28"/>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E313D9" w:rsidRPr="00E313D9" w:rsidRDefault="00E313D9" w:rsidP="00E313D9">
      <w:pPr>
        <w:pStyle w:val="FORMATTEXT"/>
        <w:ind w:firstLine="851"/>
        <w:jc w:val="both"/>
        <w:rPr>
          <w:sz w:val="28"/>
          <w:szCs w:val="28"/>
        </w:rPr>
      </w:pPr>
      <w:r w:rsidRPr="00E313D9">
        <w:rPr>
          <w:sz w:val="28"/>
          <w:szCs w:val="28"/>
        </w:rPr>
        <w:t>принимать участие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E313D9" w:rsidRPr="00E313D9" w:rsidRDefault="00E313D9" w:rsidP="00E313D9">
      <w:pPr>
        <w:pStyle w:val="FORMATTEXT"/>
        <w:ind w:firstLine="851"/>
        <w:jc w:val="both"/>
        <w:rPr>
          <w:sz w:val="28"/>
          <w:szCs w:val="28"/>
        </w:rPr>
      </w:pPr>
      <w:r w:rsidRPr="00E313D9">
        <w:rPr>
          <w:sz w:val="28"/>
          <w:szCs w:val="28"/>
        </w:rPr>
        <w:t xml:space="preserve">по поручению руководства Управления отстаивать позиции, защищать права и законные интересы </w:t>
      </w:r>
      <w:proofErr w:type="spellStart"/>
      <w:r w:rsidRPr="00E313D9">
        <w:rPr>
          <w:sz w:val="28"/>
          <w:szCs w:val="28"/>
        </w:rPr>
        <w:t>Ростехнадзора</w:t>
      </w:r>
      <w:proofErr w:type="spellEnd"/>
      <w:r w:rsidRPr="00E313D9">
        <w:rPr>
          <w:sz w:val="28"/>
          <w:szCs w:val="28"/>
        </w:rPr>
        <w:t xml:space="preserve"> в отношениях с другими органами государственной власти, в том числе в судебных инстанциях, правоохранительных и контрольных органах, а также в </w:t>
      </w:r>
      <w:r w:rsidRPr="00E313D9">
        <w:rPr>
          <w:sz w:val="28"/>
          <w:szCs w:val="28"/>
        </w:rPr>
        <w:lastRenderedPageBreak/>
        <w:t xml:space="preserve">коллегиальных органах, к работе которых привлечено Забайкальское управление </w:t>
      </w:r>
      <w:proofErr w:type="spellStart"/>
      <w:r w:rsidRPr="00E313D9">
        <w:rPr>
          <w:sz w:val="28"/>
          <w:szCs w:val="28"/>
        </w:rPr>
        <w:t>Ростехнадзора</w:t>
      </w:r>
      <w:proofErr w:type="spellEnd"/>
      <w:r w:rsidRPr="00E313D9">
        <w:rPr>
          <w:sz w:val="28"/>
          <w:szCs w:val="28"/>
        </w:rPr>
        <w:t>.</w:t>
      </w:r>
    </w:p>
    <w:p w:rsidR="00E313D9" w:rsidRPr="00E313D9" w:rsidRDefault="00E313D9" w:rsidP="00E313D9">
      <w:pPr>
        <w:pStyle w:val="FORMATTEXT"/>
        <w:ind w:firstLine="851"/>
        <w:jc w:val="both"/>
        <w:rPr>
          <w:sz w:val="28"/>
          <w:szCs w:val="28"/>
        </w:rPr>
      </w:pPr>
      <w:r w:rsidRPr="00E313D9">
        <w:rPr>
          <w:sz w:val="28"/>
          <w:szCs w:val="28"/>
        </w:rPr>
        <w:t>рассматривать устные или письменные обращения граждан и юридических лиц в соответствии с компетенцией отдела в соответствии с требованиями Федерального закона от 2 мая 2006 г. № 59 – ФЗ «О порядке рассмотрения обращений граждан Российской Федерации»</w:t>
      </w:r>
    </w:p>
    <w:p w:rsidR="00E313D9" w:rsidRPr="00E313D9" w:rsidRDefault="00E313D9" w:rsidP="00E313D9">
      <w:pPr>
        <w:pStyle w:val="FORMATTEXT"/>
        <w:ind w:firstLine="851"/>
        <w:jc w:val="both"/>
        <w:rPr>
          <w:sz w:val="28"/>
          <w:szCs w:val="28"/>
        </w:rPr>
      </w:pPr>
      <w:r w:rsidRPr="00E313D9">
        <w:rPr>
          <w:sz w:val="28"/>
          <w:szCs w:val="28"/>
        </w:rPr>
        <w:t>3.1.2.Государственный инспектор Отдела обязан:</w:t>
      </w:r>
    </w:p>
    <w:p w:rsidR="00E313D9" w:rsidRPr="00E313D9" w:rsidRDefault="00E313D9" w:rsidP="00E313D9">
      <w:pPr>
        <w:pStyle w:val="FORMATTEXT"/>
        <w:ind w:firstLine="851"/>
        <w:jc w:val="both"/>
        <w:rPr>
          <w:sz w:val="28"/>
          <w:szCs w:val="28"/>
        </w:rPr>
      </w:pPr>
      <w:r w:rsidRPr="00E313D9">
        <w:rPr>
          <w:sz w:val="28"/>
          <w:szCs w:val="28"/>
        </w:rPr>
        <w:t>принимать участие в разработке нормативных правовых актов, относящихся к сфере деятельности Отдела;</w:t>
      </w:r>
    </w:p>
    <w:p w:rsidR="00E313D9" w:rsidRPr="00E313D9" w:rsidRDefault="00E313D9" w:rsidP="00E313D9">
      <w:pPr>
        <w:pStyle w:val="FORMATTEXT"/>
        <w:ind w:firstLine="851"/>
        <w:jc w:val="both"/>
        <w:rPr>
          <w:sz w:val="28"/>
          <w:szCs w:val="28"/>
        </w:rPr>
      </w:pPr>
      <w:r w:rsidRPr="00E313D9">
        <w:rPr>
          <w:sz w:val="28"/>
          <w:szCs w:val="28"/>
        </w:rPr>
        <w:t xml:space="preserve">принимать участие в подготовке предложений в части разработки и пересмотра нормативных правовых актов и иных правовых актов </w:t>
      </w:r>
      <w:proofErr w:type="spellStart"/>
      <w:r w:rsidRPr="00E313D9">
        <w:rPr>
          <w:sz w:val="28"/>
          <w:szCs w:val="28"/>
        </w:rPr>
        <w:t>Ростехнадзора</w:t>
      </w:r>
      <w:proofErr w:type="spellEnd"/>
      <w:r w:rsidRPr="00E313D9">
        <w:rPr>
          <w:sz w:val="28"/>
          <w:szCs w:val="28"/>
        </w:rPr>
        <w:t>, проектов нормативно – правовых актов;</w:t>
      </w:r>
    </w:p>
    <w:p w:rsidR="00E313D9" w:rsidRPr="00E313D9" w:rsidRDefault="00E313D9" w:rsidP="00E313D9">
      <w:pPr>
        <w:pStyle w:val="FORMATTEXT"/>
        <w:ind w:firstLine="851"/>
        <w:jc w:val="both"/>
        <w:rPr>
          <w:sz w:val="28"/>
          <w:szCs w:val="28"/>
        </w:rPr>
      </w:pPr>
      <w:r w:rsidRPr="00E313D9">
        <w:rPr>
          <w:sz w:val="28"/>
          <w:szCs w:val="28"/>
        </w:rPr>
        <w:t>участвовать в подготовке предложений по формированию государственных научно – технических и целевых программ в части работ по обеспечению безопасности поднадзорных объектов;</w:t>
      </w:r>
    </w:p>
    <w:p w:rsidR="00E313D9" w:rsidRPr="00E313D9" w:rsidRDefault="00E313D9" w:rsidP="00E313D9">
      <w:pPr>
        <w:pStyle w:val="FORMATTEXT"/>
        <w:ind w:firstLine="851"/>
        <w:jc w:val="both"/>
        <w:rPr>
          <w:sz w:val="28"/>
          <w:szCs w:val="28"/>
        </w:rPr>
      </w:pPr>
      <w:r w:rsidRPr="00E313D9">
        <w:rPr>
          <w:sz w:val="28"/>
          <w:szCs w:val="28"/>
        </w:rPr>
        <w:t>участвовать в подготовке материалов для включения в предусмотренные решениями Правительства Российской Федерации государственные и национальные доклады, касающиеся состояния защиты населения, территорий, окружающей среды и обеспечения безопасности поднадзорных объектов;</w:t>
      </w:r>
    </w:p>
    <w:p w:rsidR="00E313D9" w:rsidRPr="00E313D9" w:rsidRDefault="00E313D9" w:rsidP="00E313D9">
      <w:pPr>
        <w:pStyle w:val="FORMATTEXT"/>
        <w:ind w:firstLine="851"/>
        <w:jc w:val="both"/>
        <w:rPr>
          <w:sz w:val="28"/>
          <w:szCs w:val="28"/>
        </w:rPr>
      </w:pPr>
      <w:r w:rsidRPr="00E313D9">
        <w:rPr>
          <w:sz w:val="28"/>
          <w:szCs w:val="28"/>
        </w:rPr>
        <w:t>организовывать и проводить проверки за соблюдением юридическими лицами и индивидуальными предпринимателями требований законодательства Российской Федерации;</w:t>
      </w:r>
    </w:p>
    <w:p w:rsidR="00E313D9" w:rsidRPr="00E313D9" w:rsidRDefault="00E313D9" w:rsidP="00E313D9">
      <w:pPr>
        <w:pStyle w:val="FORMATTEXT"/>
        <w:ind w:firstLine="851"/>
        <w:jc w:val="both"/>
        <w:rPr>
          <w:sz w:val="28"/>
          <w:szCs w:val="28"/>
        </w:rPr>
      </w:pPr>
      <w:proofErr w:type="gramStart"/>
      <w:r w:rsidRPr="00E313D9">
        <w:rPr>
          <w:sz w:val="28"/>
          <w:szCs w:val="28"/>
        </w:rPr>
        <w:t xml:space="preserve">рассматривать заключения о соответствии вновь построенных, реконструированных зданий и сооружений объектов энергетики, гидротехнических сооружений первого и второго классов, линий электропередачи и иных объектов электросетевого хозяйства напряжением 330 киловольт и более, тепловых электростанций мощностью 150 мегаватт и выше с использованием Комплексной системы информатизации </w:t>
      </w:r>
      <w:proofErr w:type="spellStart"/>
      <w:r w:rsidRPr="00E313D9">
        <w:rPr>
          <w:sz w:val="28"/>
          <w:szCs w:val="28"/>
        </w:rPr>
        <w:t>Ростехнадзора</w:t>
      </w:r>
      <w:proofErr w:type="spellEnd"/>
      <w:r w:rsidRPr="00E313D9">
        <w:rPr>
          <w:sz w:val="28"/>
          <w:szCs w:val="28"/>
        </w:rPr>
        <w:t xml:space="preserve">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w:t>
      </w:r>
      <w:proofErr w:type="gramEnd"/>
      <w:r w:rsidR="00DD5F6E">
        <w:rPr>
          <w:sz w:val="28"/>
          <w:szCs w:val="28"/>
        </w:rPr>
        <w:t xml:space="preserve"> </w:t>
      </w:r>
      <w:proofErr w:type="gramStart"/>
      <w:r w:rsidRPr="00E313D9">
        <w:rPr>
          <w:sz w:val="28"/>
          <w:szCs w:val="28"/>
        </w:rPr>
        <w:t xml:space="preserve">осуществлению федерального государственного строительного надзора при строительстве, реконструкции объектов капитального строительства, указанных в пункте 5.1 статьи 6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утвержденного приказом </w:t>
      </w:r>
      <w:proofErr w:type="spellStart"/>
      <w:r w:rsidRPr="00E313D9">
        <w:rPr>
          <w:sz w:val="28"/>
          <w:szCs w:val="28"/>
        </w:rPr>
        <w:t>Ростехнадзора</w:t>
      </w:r>
      <w:proofErr w:type="spellEnd"/>
      <w:r w:rsidRPr="00E313D9">
        <w:rPr>
          <w:sz w:val="28"/>
          <w:szCs w:val="28"/>
        </w:rPr>
        <w:t xml:space="preserve"> от 31 января 2013 года № 38;</w:t>
      </w:r>
      <w:proofErr w:type="gramEnd"/>
    </w:p>
    <w:p w:rsidR="00E313D9" w:rsidRPr="00E313D9" w:rsidRDefault="00E313D9" w:rsidP="00E313D9">
      <w:pPr>
        <w:pStyle w:val="FORMATTEXT"/>
        <w:ind w:firstLine="851"/>
        <w:jc w:val="both"/>
        <w:rPr>
          <w:sz w:val="28"/>
          <w:szCs w:val="28"/>
        </w:rPr>
      </w:pPr>
      <w:r w:rsidRPr="00E313D9">
        <w:rPr>
          <w:sz w:val="28"/>
          <w:szCs w:val="28"/>
        </w:rPr>
        <w:t xml:space="preserve">осуществлять федеральный государственный энергетический контроль и надзор с использованием Комплексной системы информатизации </w:t>
      </w:r>
      <w:proofErr w:type="spellStart"/>
      <w:r w:rsidRPr="00E313D9">
        <w:rPr>
          <w:sz w:val="28"/>
          <w:szCs w:val="28"/>
        </w:rPr>
        <w:t>Ростехнадзора</w:t>
      </w:r>
      <w:proofErr w:type="spellEnd"/>
      <w:r w:rsidRPr="00E313D9">
        <w:rPr>
          <w:sz w:val="28"/>
          <w:szCs w:val="28"/>
        </w:rPr>
        <w:t xml:space="preserve"> согласно требованиям Административного регламента исполнения Федеральной службой по экологическому, технологическому и атомному надзору государственной функции по осуществлению федерального государственного энергетического надзора, утвержденного </w:t>
      </w:r>
      <w:r w:rsidRPr="00E313D9">
        <w:rPr>
          <w:sz w:val="28"/>
          <w:szCs w:val="28"/>
        </w:rPr>
        <w:lastRenderedPageBreak/>
        <w:t xml:space="preserve">приказом </w:t>
      </w:r>
      <w:proofErr w:type="spellStart"/>
      <w:r w:rsidRPr="00E313D9">
        <w:rPr>
          <w:sz w:val="28"/>
          <w:szCs w:val="28"/>
        </w:rPr>
        <w:t>Ростехнадзора</w:t>
      </w:r>
      <w:proofErr w:type="spellEnd"/>
      <w:r w:rsidRPr="00E313D9">
        <w:rPr>
          <w:sz w:val="28"/>
          <w:szCs w:val="28"/>
        </w:rPr>
        <w:t xml:space="preserve"> от 30 января 2015 года № 38:</w:t>
      </w:r>
    </w:p>
    <w:p w:rsidR="00E313D9" w:rsidRPr="00E313D9" w:rsidRDefault="00E313D9" w:rsidP="00E313D9">
      <w:pPr>
        <w:pStyle w:val="FORMATTEXT"/>
        <w:ind w:firstLine="851"/>
        <w:jc w:val="both"/>
        <w:rPr>
          <w:sz w:val="28"/>
          <w:szCs w:val="28"/>
        </w:rPr>
      </w:pPr>
      <w:r w:rsidRPr="00E313D9">
        <w:rPr>
          <w:sz w:val="28"/>
          <w:szCs w:val="28"/>
        </w:rPr>
        <w:t>за техническим состоянием и проведением мероприятий, обеспечивающих безопасность при эксплуатации и обслуживании оборудования и основных сооружений электростанций, электрических и тепловых установок и сетей субъектов энергетики;</w:t>
      </w:r>
    </w:p>
    <w:p w:rsidR="00E313D9" w:rsidRPr="00E313D9" w:rsidRDefault="00E313D9" w:rsidP="00E313D9">
      <w:pPr>
        <w:pStyle w:val="FORMATTEXT"/>
        <w:ind w:firstLine="851"/>
        <w:jc w:val="both"/>
        <w:rPr>
          <w:sz w:val="28"/>
          <w:szCs w:val="28"/>
        </w:rPr>
      </w:pPr>
      <w:r w:rsidRPr="00E313D9">
        <w:rPr>
          <w:sz w:val="28"/>
          <w:szCs w:val="28"/>
        </w:rPr>
        <w:t>за техническим состоянием и проведением мероприятий, обеспечивающих безопасность при эксплуатации и обслуживании электрических и тепловых установок и сетей потребителей (кроме бытовых установок и сетей);</w:t>
      </w:r>
    </w:p>
    <w:p w:rsidR="00E313D9" w:rsidRPr="00E313D9" w:rsidRDefault="00E313D9" w:rsidP="00E313D9">
      <w:pPr>
        <w:pStyle w:val="FORMATTEXT"/>
        <w:ind w:firstLine="851"/>
        <w:jc w:val="both"/>
        <w:rPr>
          <w:sz w:val="28"/>
          <w:szCs w:val="28"/>
        </w:rPr>
      </w:pPr>
      <w:r w:rsidRPr="00E313D9">
        <w:rPr>
          <w:sz w:val="28"/>
          <w:szCs w:val="28"/>
        </w:rPr>
        <w:t>за техническим состоянием  и проведением мероприятий обеспечивающих безопасность при эксплуатации электрических и тепловых энергоустановок входящих  в состав опасных производственных объектов при осуществлении общепромышленного и горного надзоров.</w:t>
      </w:r>
    </w:p>
    <w:p w:rsidR="00E313D9" w:rsidRPr="00E313D9" w:rsidRDefault="00DD5F6E" w:rsidP="00E313D9">
      <w:pPr>
        <w:pStyle w:val="FORMATTEXT"/>
        <w:ind w:firstLine="851"/>
        <w:jc w:val="both"/>
        <w:rPr>
          <w:sz w:val="28"/>
          <w:szCs w:val="28"/>
        </w:rPr>
      </w:pPr>
      <w:proofErr w:type="gramStart"/>
      <w:r>
        <w:rPr>
          <w:sz w:val="28"/>
          <w:szCs w:val="28"/>
        </w:rPr>
        <w:t>Ф</w:t>
      </w:r>
      <w:r w:rsidR="00E313D9" w:rsidRPr="00E313D9">
        <w:rPr>
          <w:sz w:val="28"/>
          <w:szCs w:val="28"/>
        </w:rPr>
        <w:t xml:space="preserve">едеральный государственный энергетический надзор не осуществляется в отношении деятельности потребителей электрической энергии, связанной с эксплуатацией </w:t>
      </w:r>
      <w:proofErr w:type="spellStart"/>
      <w:r w:rsidR="00E313D9" w:rsidRPr="00E313D9">
        <w:rPr>
          <w:sz w:val="28"/>
          <w:szCs w:val="28"/>
        </w:rPr>
        <w:t>энергопринимающих</w:t>
      </w:r>
      <w:proofErr w:type="spellEnd"/>
      <w:r w:rsidR="00E313D9" w:rsidRPr="00E313D9">
        <w:rPr>
          <w:sz w:val="28"/>
          <w:szCs w:val="28"/>
        </w:rPr>
        <w:t xml:space="preserve"> устройств, использующихся для бытовых нужд, а также других </w:t>
      </w:r>
      <w:proofErr w:type="spellStart"/>
      <w:r w:rsidR="00E313D9" w:rsidRPr="00E313D9">
        <w:rPr>
          <w:sz w:val="28"/>
          <w:szCs w:val="28"/>
        </w:rPr>
        <w:t>энергопринимающих</w:t>
      </w:r>
      <w:proofErr w:type="spellEnd"/>
      <w:r w:rsidR="00E313D9" w:rsidRPr="00E313D9">
        <w:rPr>
          <w:sz w:val="28"/>
          <w:szCs w:val="28"/>
        </w:rPr>
        <w:t xml:space="preserve">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за техническим состоянием и безопасным обслуживанием теплоснабжающего оборудования, работающего под избыточным давлением менее</w:t>
      </w:r>
      <w:proofErr w:type="gramEnd"/>
      <w:r w:rsidR="00E313D9" w:rsidRPr="00E313D9">
        <w:rPr>
          <w:sz w:val="28"/>
          <w:szCs w:val="28"/>
        </w:rPr>
        <w:t xml:space="preserve"> 0,07 МПа и температурой нагрева воды менее 115 </w:t>
      </w:r>
      <w:r w:rsidR="00E313D9" w:rsidRPr="00E313D9">
        <w:rPr>
          <w:sz w:val="28"/>
          <w:szCs w:val="28"/>
        </w:rPr>
        <w:t> С.</w:t>
      </w:r>
    </w:p>
    <w:p w:rsidR="00E313D9" w:rsidRPr="00E313D9" w:rsidRDefault="00E313D9" w:rsidP="00E313D9">
      <w:pPr>
        <w:pStyle w:val="FORMATTEXT"/>
        <w:ind w:firstLine="851"/>
        <w:jc w:val="both"/>
        <w:rPr>
          <w:sz w:val="28"/>
          <w:szCs w:val="28"/>
        </w:rPr>
      </w:pPr>
      <w:r w:rsidRPr="00E313D9">
        <w:rPr>
          <w:sz w:val="28"/>
          <w:szCs w:val="28"/>
        </w:rPr>
        <w:t xml:space="preserve">в рамках федерального государственного строительного надзора при строительстве, реконструкции </w:t>
      </w:r>
      <w:proofErr w:type="gramStart"/>
      <w:r w:rsidRPr="00E313D9">
        <w:rPr>
          <w:sz w:val="28"/>
          <w:szCs w:val="28"/>
        </w:rPr>
        <w:t>объектов</w:t>
      </w:r>
      <w:proofErr w:type="gramEnd"/>
      <w:r w:rsidRPr="00E313D9">
        <w:rPr>
          <w:sz w:val="28"/>
          <w:szCs w:val="28"/>
        </w:rPr>
        <w:t xml:space="preserve"> не являющихся объектами капитального строительства в пределах компетенции Отдела;</w:t>
      </w:r>
    </w:p>
    <w:p w:rsidR="00E313D9" w:rsidRPr="00E313D9" w:rsidRDefault="00E313D9" w:rsidP="00E313D9">
      <w:pPr>
        <w:pStyle w:val="FORMATTEXT"/>
        <w:ind w:firstLine="851"/>
        <w:jc w:val="both"/>
        <w:rPr>
          <w:sz w:val="28"/>
          <w:szCs w:val="28"/>
        </w:rPr>
      </w:pPr>
      <w:proofErr w:type="gramStart"/>
      <w:r w:rsidRPr="00E313D9">
        <w:rPr>
          <w:sz w:val="28"/>
          <w:szCs w:val="28"/>
        </w:rPr>
        <w:t xml:space="preserve">в рамках государственного строительного надзора при строительстве, реконструкции объектов энергетики, гидротехнических сооружений первого и второго классов, линий электропередачи и иных объектов электросетевого хозяйства напряжением 330 киловольт и более, тепловых электростанций мощностью 150 мегаватт и выше с использованием Комплексной системы информатизации </w:t>
      </w:r>
      <w:proofErr w:type="spellStart"/>
      <w:r w:rsidRPr="00E313D9">
        <w:rPr>
          <w:sz w:val="28"/>
          <w:szCs w:val="28"/>
        </w:rPr>
        <w:t>Ростехнадзора</w:t>
      </w:r>
      <w:proofErr w:type="spellEnd"/>
      <w:r w:rsidRPr="00E313D9">
        <w:rPr>
          <w:sz w:val="28"/>
          <w:szCs w:val="28"/>
        </w:rPr>
        <w:t xml:space="preserve">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федерального</w:t>
      </w:r>
      <w:proofErr w:type="gramEnd"/>
      <w:r w:rsidRPr="00E313D9">
        <w:rPr>
          <w:sz w:val="28"/>
          <w:szCs w:val="28"/>
        </w:rPr>
        <w:t xml:space="preserve"> государственного строительного надзора при строительстве, реконструкции объектов капитального строительства, указанных в пункте 5.1 статьи 6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утвержденного приказом </w:t>
      </w:r>
      <w:proofErr w:type="spellStart"/>
      <w:r w:rsidRPr="00E313D9">
        <w:rPr>
          <w:sz w:val="28"/>
          <w:szCs w:val="28"/>
        </w:rPr>
        <w:t>Ростехнадзора</w:t>
      </w:r>
      <w:proofErr w:type="spellEnd"/>
      <w:r w:rsidRPr="00E313D9">
        <w:rPr>
          <w:sz w:val="28"/>
          <w:szCs w:val="28"/>
        </w:rPr>
        <w:t xml:space="preserve"> от 31 января 2013 года № 38;</w:t>
      </w:r>
    </w:p>
    <w:p w:rsidR="00E313D9" w:rsidRPr="00E313D9" w:rsidRDefault="00E313D9" w:rsidP="00E313D9">
      <w:pPr>
        <w:pStyle w:val="FORMATTEXT"/>
        <w:ind w:firstLine="851"/>
        <w:jc w:val="both"/>
        <w:rPr>
          <w:sz w:val="28"/>
          <w:szCs w:val="28"/>
        </w:rPr>
      </w:pPr>
      <w:r w:rsidRPr="00E313D9">
        <w:rPr>
          <w:sz w:val="28"/>
          <w:szCs w:val="28"/>
        </w:rPr>
        <w:t>за выполнением обязательных требований при допуске в эксплуатацию вновь вводимых и реконструируемых энергоустановок;</w:t>
      </w:r>
    </w:p>
    <w:p w:rsidR="00E313D9" w:rsidRPr="00E313D9" w:rsidRDefault="00E313D9" w:rsidP="00E313D9">
      <w:pPr>
        <w:pStyle w:val="FORMATTEXT"/>
        <w:ind w:firstLine="851"/>
        <w:jc w:val="both"/>
        <w:rPr>
          <w:sz w:val="28"/>
          <w:szCs w:val="28"/>
        </w:rPr>
      </w:pPr>
      <w:r w:rsidRPr="00E313D9">
        <w:rPr>
          <w:sz w:val="28"/>
          <w:szCs w:val="28"/>
        </w:rPr>
        <w:t xml:space="preserve">за организацией оперативно – диспетчерского управления в </w:t>
      </w:r>
      <w:r w:rsidRPr="00E313D9">
        <w:rPr>
          <w:sz w:val="28"/>
          <w:szCs w:val="28"/>
        </w:rPr>
        <w:lastRenderedPageBreak/>
        <w:t>электроэнергетике;</w:t>
      </w:r>
    </w:p>
    <w:p w:rsidR="00E313D9" w:rsidRPr="00E313D9" w:rsidRDefault="00E313D9" w:rsidP="00E313D9">
      <w:pPr>
        <w:pStyle w:val="FORMATTEXT"/>
        <w:ind w:firstLine="851"/>
        <w:jc w:val="both"/>
        <w:rPr>
          <w:sz w:val="28"/>
          <w:szCs w:val="28"/>
        </w:rPr>
      </w:pPr>
      <w:proofErr w:type="gramStart"/>
      <w:r w:rsidRPr="00E313D9">
        <w:rPr>
          <w:sz w:val="28"/>
          <w:szCs w:val="28"/>
        </w:rPr>
        <w:t xml:space="preserve">за соблюдением особых условий использования земельных участков, расположенных в границах охранных зон объектов электросетевого хозяйства с использованием Комплексной системы информатизации </w:t>
      </w:r>
      <w:proofErr w:type="spellStart"/>
      <w:r w:rsidRPr="00E313D9">
        <w:rPr>
          <w:sz w:val="28"/>
          <w:szCs w:val="28"/>
        </w:rPr>
        <w:t>Ростехнадзора</w:t>
      </w:r>
      <w:proofErr w:type="spellEnd"/>
      <w:r w:rsidRPr="00E313D9">
        <w:rPr>
          <w:sz w:val="28"/>
          <w:szCs w:val="28"/>
        </w:rPr>
        <w:t xml:space="preserve">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контролю (надзору) за соблюдением особых условий использования земельных участков, расположенных в границах охранных зон объектов электросетевого хозяйства, утверждённого приказом </w:t>
      </w:r>
      <w:proofErr w:type="spellStart"/>
      <w:r w:rsidRPr="00E313D9">
        <w:rPr>
          <w:sz w:val="28"/>
          <w:szCs w:val="28"/>
        </w:rPr>
        <w:t>Ростехнадзора</w:t>
      </w:r>
      <w:proofErr w:type="spellEnd"/>
      <w:r w:rsidRPr="00E313D9">
        <w:rPr>
          <w:sz w:val="28"/>
          <w:szCs w:val="28"/>
        </w:rPr>
        <w:t xml:space="preserve"> от 2</w:t>
      </w:r>
      <w:proofErr w:type="gramEnd"/>
      <w:r w:rsidRPr="00E313D9">
        <w:rPr>
          <w:sz w:val="28"/>
          <w:szCs w:val="28"/>
        </w:rPr>
        <w:t xml:space="preserve"> ноября 2011 года № 624;</w:t>
      </w:r>
    </w:p>
    <w:p w:rsidR="00E313D9" w:rsidRPr="00E313D9" w:rsidRDefault="00E313D9" w:rsidP="00E313D9">
      <w:pPr>
        <w:pStyle w:val="FORMATTEXT"/>
        <w:ind w:firstLine="851"/>
        <w:jc w:val="both"/>
        <w:rPr>
          <w:sz w:val="28"/>
          <w:szCs w:val="28"/>
        </w:rPr>
      </w:pPr>
      <w:r w:rsidRPr="00E313D9">
        <w:rPr>
          <w:sz w:val="28"/>
          <w:szCs w:val="28"/>
        </w:rPr>
        <w:t>за соответствием схем электро- и теплоснабжения потребителей требуемой категории надежности;</w:t>
      </w:r>
    </w:p>
    <w:p w:rsidR="00E313D9" w:rsidRPr="00E313D9" w:rsidRDefault="00E313D9" w:rsidP="00E313D9">
      <w:pPr>
        <w:pStyle w:val="FORMATTEXT"/>
        <w:ind w:firstLine="851"/>
        <w:jc w:val="both"/>
        <w:rPr>
          <w:sz w:val="28"/>
          <w:szCs w:val="28"/>
        </w:rPr>
      </w:pPr>
      <w:r w:rsidRPr="00E313D9">
        <w:rPr>
          <w:sz w:val="28"/>
          <w:szCs w:val="28"/>
        </w:rPr>
        <w:t>своевременностью, полнотой и качеством проведения юридическими лицами и индивидуальными предпринимателями энергетических испытаний и измерений энергоустановок, оборудования и сетей;</w:t>
      </w:r>
    </w:p>
    <w:p w:rsidR="00E313D9" w:rsidRPr="00E313D9" w:rsidRDefault="00E313D9" w:rsidP="00E313D9">
      <w:pPr>
        <w:pStyle w:val="FORMATTEXT"/>
        <w:ind w:firstLine="851"/>
        <w:jc w:val="both"/>
        <w:rPr>
          <w:sz w:val="28"/>
          <w:szCs w:val="28"/>
        </w:rPr>
      </w:pPr>
      <w:r w:rsidRPr="00E313D9">
        <w:rPr>
          <w:sz w:val="28"/>
          <w:szCs w:val="28"/>
        </w:rPr>
        <w:t>за обеспечением надежности и безопасности работы оборудования, зданий, сооружений, систем управления, коммуникаций, обновлением основных производственных фондов, путем технического перевооружения и реконструкции электростанций и сетей, модернизации оборудования;</w:t>
      </w:r>
    </w:p>
    <w:p w:rsidR="00E313D9" w:rsidRPr="00E313D9" w:rsidRDefault="00E313D9" w:rsidP="00E313D9">
      <w:pPr>
        <w:pStyle w:val="FORMATTEXT"/>
        <w:ind w:firstLine="851"/>
        <w:jc w:val="both"/>
        <w:rPr>
          <w:sz w:val="28"/>
          <w:szCs w:val="28"/>
        </w:rPr>
      </w:pPr>
      <w:r w:rsidRPr="00E313D9">
        <w:rPr>
          <w:sz w:val="28"/>
          <w:szCs w:val="28"/>
        </w:rPr>
        <w:t xml:space="preserve">принимать участие в своевременном проведении технического освидетельствования </w:t>
      </w:r>
      <w:proofErr w:type="spellStart"/>
      <w:r w:rsidRPr="00E313D9">
        <w:rPr>
          <w:sz w:val="28"/>
          <w:szCs w:val="28"/>
        </w:rPr>
        <w:t>энергооборудования</w:t>
      </w:r>
      <w:proofErr w:type="spellEnd"/>
      <w:r w:rsidRPr="00E313D9">
        <w:rPr>
          <w:sz w:val="28"/>
          <w:szCs w:val="28"/>
        </w:rPr>
        <w:t xml:space="preserve"> и продления срока его эксплуатации;</w:t>
      </w:r>
    </w:p>
    <w:p w:rsidR="00E313D9" w:rsidRPr="00E313D9" w:rsidRDefault="00E313D9" w:rsidP="00E313D9">
      <w:pPr>
        <w:pStyle w:val="FORMATTEXT"/>
        <w:ind w:firstLine="851"/>
        <w:jc w:val="both"/>
        <w:rPr>
          <w:sz w:val="28"/>
          <w:szCs w:val="28"/>
        </w:rPr>
      </w:pPr>
      <w:r w:rsidRPr="00E313D9">
        <w:rPr>
          <w:sz w:val="28"/>
          <w:szCs w:val="28"/>
        </w:rPr>
        <w:t>за соблюдением юридическими лицами, индивидуальными предпринимателями, а так же гражданами – владельцами электроустановок выше 1000 вольт требований правил устройства электроустановок, технической эксплуатации электрических станций и тепловых энергоустановок, электроустановок потребителей, электрических и тепловых сетей и требований безопасности при их эксплуатации, правил установления охранных зон объектов электросетевого хозяйства;</w:t>
      </w:r>
    </w:p>
    <w:p w:rsidR="00E313D9" w:rsidRPr="00E313D9" w:rsidRDefault="00E313D9" w:rsidP="00E313D9">
      <w:pPr>
        <w:pStyle w:val="FORMATTEXT"/>
        <w:ind w:firstLine="851"/>
        <w:jc w:val="both"/>
        <w:rPr>
          <w:sz w:val="28"/>
          <w:szCs w:val="28"/>
        </w:rPr>
      </w:pPr>
      <w:proofErr w:type="gramStart"/>
      <w:r w:rsidRPr="00E313D9">
        <w:rPr>
          <w:sz w:val="28"/>
          <w:szCs w:val="28"/>
        </w:rPr>
        <w:t xml:space="preserve">за соблюдением субъектами оперативно-диспетчерского управления обязательных требований, регулирующих отношения в сфере оперативно-диспетчерского управления, в том числе регламентов, устанавливающих требования по безопасному управлению технологическими режимами работы и эксплуатационным состоянием объектов электроэнергетики или </w:t>
      </w:r>
      <w:proofErr w:type="spellStart"/>
      <w:r w:rsidRPr="00E313D9">
        <w:rPr>
          <w:sz w:val="28"/>
          <w:szCs w:val="28"/>
        </w:rPr>
        <w:t>энергопринимающих</w:t>
      </w:r>
      <w:proofErr w:type="spellEnd"/>
      <w:r w:rsidRPr="00E313D9">
        <w:rPr>
          <w:sz w:val="28"/>
          <w:szCs w:val="28"/>
        </w:rPr>
        <w:t xml:space="preserve">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а также наличие аттестации у лиц, осуществляющих профессиональную деятельность, связанную с оперативно-диспетчерским управлением в</w:t>
      </w:r>
      <w:proofErr w:type="gramEnd"/>
      <w:r w:rsidRPr="00E313D9">
        <w:rPr>
          <w:sz w:val="28"/>
          <w:szCs w:val="28"/>
        </w:rPr>
        <w:t xml:space="preserve"> электроэнергетике.</w:t>
      </w:r>
    </w:p>
    <w:p w:rsidR="00E313D9" w:rsidRPr="00E313D9" w:rsidRDefault="00E313D9" w:rsidP="00E313D9">
      <w:pPr>
        <w:pStyle w:val="FORMATTEXT"/>
        <w:ind w:firstLine="851"/>
        <w:jc w:val="both"/>
        <w:rPr>
          <w:sz w:val="28"/>
          <w:szCs w:val="28"/>
        </w:rPr>
      </w:pPr>
      <w:r w:rsidRPr="00E313D9">
        <w:rPr>
          <w:sz w:val="28"/>
          <w:szCs w:val="28"/>
        </w:rPr>
        <w:t>осуществлять контроль и надзор за готовностью организаций, эксплуатирующих объекты энергетики и гидротехнические сооружения к локализации и ликвидации аварий.</w:t>
      </w:r>
    </w:p>
    <w:p w:rsidR="00E313D9" w:rsidRPr="00E313D9" w:rsidRDefault="00E313D9" w:rsidP="00E313D9">
      <w:pPr>
        <w:pStyle w:val="FORMATTEXT"/>
        <w:ind w:firstLine="851"/>
        <w:jc w:val="both"/>
        <w:rPr>
          <w:sz w:val="28"/>
          <w:szCs w:val="28"/>
        </w:rPr>
      </w:pPr>
      <w:r w:rsidRPr="00E313D9">
        <w:rPr>
          <w:sz w:val="28"/>
          <w:szCs w:val="28"/>
        </w:rPr>
        <w:t xml:space="preserve">осуществлять контроль и надзор за правильностью технического расследования аварий, несчастных случаев и инцидентов на поднадзорных </w:t>
      </w:r>
      <w:r w:rsidRPr="00E313D9">
        <w:rPr>
          <w:sz w:val="28"/>
          <w:szCs w:val="28"/>
        </w:rPr>
        <w:lastRenderedPageBreak/>
        <w:t>объектах и сооружениях, достаточностью мер, принимаемых по результатам расследования.</w:t>
      </w:r>
    </w:p>
    <w:p w:rsidR="00E313D9" w:rsidRPr="00E313D9" w:rsidRDefault="00E313D9" w:rsidP="00E313D9">
      <w:pPr>
        <w:pStyle w:val="FORMATTEXT"/>
        <w:ind w:firstLine="851"/>
        <w:jc w:val="both"/>
        <w:rPr>
          <w:sz w:val="28"/>
          <w:szCs w:val="28"/>
        </w:rPr>
      </w:pPr>
      <w:r w:rsidRPr="00E313D9">
        <w:rPr>
          <w:sz w:val="28"/>
          <w:szCs w:val="28"/>
        </w:rPr>
        <w:t xml:space="preserve">обеспечивает осуществление </w:t>
      </w:r>
      <w:proofErr w:type="gramStart"/>
      <w:r w:rsidRPr="00E313D9">
        <w:rPr>
          <w:sz w:val="28"/>
          <w:szCs w:val="28"/>
        </w:rPr>
        <w:t>контроля</w:t>
      </w:r>
      <w:r w:rsidR="00DD5F6E">
        <w:rPr>
          <w:sz w:val="28"/>
          <w:szCs w:val="28"/>
        </w:rPr>
        <w:t xml:space="preserve"> </w:t>
      </w:r>
      <w:r w:rsidRPr="00E313D9">
        <w:rPr>
          <w:sz w:val="28"/>
          <w:szCs w:val="28"/>
        </w:rPr>
        <w:t>за</w:t>
      </w:r>
      <w:proofErr w:type="gramEnd"/>
      <w:r w:rsidRPr="00E313D9">
        <w:rPr>
          <w:sz w:val="28"/>
          <w:szCs w:val="28"/>
        </w:rPr>
        <w:t xml:space="preserve"> эффективностью реализации (исполнения) инвестиционных проектов.</w:t>
      </w:r>
    </w:p>
    <w:p w:rsidR="00E313D9" w:rsidRPr="00E313D9" w:rsidRDefault="00E313D9" w:rsidP="00E313D9">
      <w:pPr>
        <w:pStyle w:val="FORMATTEXT"/>
        <w:ind w:firstLine="851"/>
        <w:jc w:val="both"/>
        <w:rPr>
          <w:sz w:val="28"/>
          <w:szCs w:val="28"/>
        </w:rPr>
      </w:pPr>
      <w:r w:rsidRPr="00E313D9">
        <w:rPr>
          <w:sz w:val="28"/>
          <w:szCs w:val="28"/>
        </w:rPr>
        <w:t xml:space="preserve">3.1.3.Осуществлять контроль и надзор: </w:t>
      </w:r>
    </w:p>
    <w:p w:rsidR="00E313D9" w:rsidRPr="00E313D9" w:rsidRDefault="00E313D9" w:rsidP="00E313D9">
      <w:pPr>
        <w:pStyle w:val="FORMATTEXT"/>
        <w:ind w:firstLine="851"/>
        <w:jc w:val="both"/>
        <w:rPr>
          <w:sz w:val="28"/>
          <w:szCs w:val="28"/>
        </w:rPr>
      </w:pPr>
      <w:proofErr w:type="gramStart"/>
      <w:r w:rsidRPr="00E313D9">
        <w:rPr>
          <w:sz w:val="28"/>
          <w:szCs w:val="28"/>
        </w:rPr>
        <w:t xml:space="preserve">за соблюдением в пределах своей компетенции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оснащении приборами учета используемых энергетических ресурсов с использованием Комплексной системы информатизации </w:t>
      </w:r>
      <w:proofErr w:type="spellStart"/>
      <w:r w:rsidRPr="00E313D9">
        <w:rPr>
          <w:sz w:val="28"/>
          <w:szCs w:val="28"/>
        </w:rPr>
        <w:t>Ростехнадзора</w:t>
      </w:r>
      <w:proofErr w:type="spellEnd"/>
      <w:r w:rsidRPr="00E313D9">
        <w:rPr>
          <w:sz w:val="28"/>
          <w:szCs w:val="28"/>
        </w:rPr>
        <w:t xml:space="preserve">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государственного контроля и</w:t>
      </w:r>
      <w:proofErr w:type="gramEnd"/>
      <w:r w:rsidRPr="00E313D9">
        <w:rPr>
          <w:sz w:val="28"/>
          <w:szCs w:val="28"/>
        </w:rPr>
        <w:t xml:space="preserve"> надзора за соблюдением в пределах своей компетенции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оснащенности приборами учета используемых энергетических ресурсов, утвержденного приказом </w:t>
      </w:r>
      <w:proofErr w:type="spellStart"/>
      <w:r w:rsidRPr="00E313D9">
        <w:rPr>
          <w:sz w:val="28"/>
          <w:szCs w:val="28"/>
        </w:rPr>
        <w:t>Ростехнадзора</w:t>
      </w:r>
      <w:proofErr w:type="spellEnd"/>
      <w:r w:rsidRPr="00E313D9">
        <w:rPr>
          <w:sz w:val="28"/>
          <w:szCs w:val="28"/>
        </w:rPr>
        <w:t xml:space="preserve"> от 12 декабря 2011 года № 697;</w:t>
      </w:r>
    </w:p>
    <w:p w:rsidR="00E313D9" w:rsidRPr="00E313D9" w:rsidRDefault="00E313D9" w:rsidP="00E313D9">
      <w:pPr>
        <w:pStyle w:val="FORMATTEXT"/>
        <w:ind w:firstLine="851"/>
        <w:jc w:val="both"/>
        <w:rPr>
          <w:sz w:val="28"/>
          <w:szCs w:val="28"/>
        </w:rPr>
      </w:pPr>
      <w:proofErr w:type="gramStart"/>
      <w:r w:rsidRPr="00E313D9">
        <w:rPr>
          <w:sz w:val="28"/>
          <w:szCs w:val="28"/>
        </w:rPr>
        <w:t>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w:t>
      </w:r>
      <w:proofErr w:type="gramEnd"/>
      <w:r w:rsidR="00DD5F6E">
        <w:rPr>
          <w:sz w:val="28"/>
          <w:szCs w:val="28"/>
        </w:rPr>
        <w:t xml:space="preserve"> </w:t>
      </w:r>
      <w:proofErr w:type="gramStart"/>
      <w:r w:rsidRPr="00E313D9">
        <w:rPr>
          <w:sz w:val="28"/>
          <w:szCs w:val="28"/>
        </w:rPr>
        <w:t xml:space="preserve">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чем 50 процентов акций или долей,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 с использованием Комплексной системы информатизации </w:t>
      </w:r>
      <w:proofErr w:type="spellStart"/>
      <w:r w:rsidRPr="00E313D9">
        <w:rPr>
          <w:sz w:val="28"/>
          <w:szCs w:val="28"/>
        </w:rPr>
        <w:t>Ростехнадзора</w:t>
      </w:r>
      <w:proofErr w:type="spellEnd"/>
      <w:r w:rsidRPr="00E313D9">
        <w:rPr>
          <w:sz w:val="28"/>
          <w:szCs w:val="28"/>
        </w:rPr>
        <w:t xml:space="preserve"> согласно требованиям Административного регламента по исполнению Федеральной службой по экологическому, технологическому</w:t>
      </w:r>
      <w:proofErr w:type="gramEnd"/>
      <w:r w:rsidR="00DD5F6E">
        <w:rPr>
          <w:sz w:val="28"/>
          <w:szCs w:val="28"/>
        </w:rPr>
        <w:t xml:space="preserve"> </w:t>
      </w:r>
      <w:proofErr w:type="gramStart"/>
      <w:r w:rsidRPr="00E313D9">
        <w:rPr>
          <w:sz w:val="28"/>
          <w:szCs w:val="28"/>
        </w:rPr>
        <w:t>и атомному надзору государственной функции по осуществлению государственного контроля и надзора 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w:t>
      </w:r>
      <w:proofErr w:type="gramEnd"/>
      <w:r w:rsidRPr="00E313D9">
        <w:rPr>
          <w:sz w:val="28"/>
          <w:szCs w:val="28"/>
        </w:rPr>
        <w:t xml:space="preserve"> голосующие акции (доли), </w:t>
      </w:r>
      <w:r w:rsidRPr="00E313D9">
        <w:rPr>
          <w:sz w:val="28"/>
          <w:szCs w:val="28"/>
        </w:rPr>
        <w:lastRenderedPageBreak/>
        <w:t xml:space="preserve">составляющие уставные капиталы таких юридических лиц, государственными и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чем 50 процентов акций или </w:t>
      </w:r>
      <w:proofErr w:type="gramStart"/>
      <w:r w:rsidRPr="00E313D9">
        <w:rPr>
          <w:sz w:val="28"/>
          <w:szCs w:val="28"/>
        </w:rPr>
        <w:t>долей</w:t>
      </w:r>
      <w:proofErr w:type="gramEnd"/>
      <w:r w:rsidRPr="00E313D9">
        <w:rPr>
          <w:sz w:val="28"/>
          <w:szCs w:val="28"/>
        </w:rPr>
        <w:t xml:space="preserve">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 утвержденного приказом </w:t>
      </w:r>
      <w:proofErr w:type="spellStart"/>
      <w:r w:rsidRPr="00E313D9">
        <w:rPr>
          <w:sz w:val="28"/>
          <w:szCs w:val="28"/>
        </w:rPr>
        <w:t>Ростехнадзора</w:t>
      </w:r>
      <w:proofErr w:type="spellEnd"/>
      <w:r w:rsidRPr="00E313D9">
        <w:rPr>
          <w:sz w:val="28"/>
          <w:szCs w:val="28"/>
        </w:rPr>
        <w:t xml:space="preserve"> от 2 февраля 2012 года № 72;</w:t>
      </w:r>
    </w:p>
    <w:p w:rsidR="00E313D9" w:rsidRPr="00E313D9" w:rsidRDefault="00E313D9" w:rsidP="00E313D9">
      <w:pPr>
        <w:pStyle w:val="FORMATTEXT"/>
        <w:ind w:firstLine="851"/>
        <w:jc w:val="both"/>
        <w:rPr>
          <w:sz w:val="28"/>
          <w:szCs w:val="28"/>
        </w:rPr>
      </w:pPr>
      <w:proofErr w:type="gramStart"/>
      <w:r w:rsidRPr="00E313D9">
        <w:rPr>
          <w:sz w:val="28"/>
          <w:szCs w:val="28"/>
        </w:rPr>
        <w:t xml:space="preserve">за проведением обязательного энергетического обследования в установленный срок с использованием Комплексной системы информатизации </w:t>
      </w:r>
      <w:proofErr w:type="spellStart"/>
      <w:r w:rsidRPr="00E313D9">
        <w:rPr>
          <w:sz w:val="28"/>
          <w:szCs w:val="28"/>
        </w:rPr>
        <w:t>Ростехнадзора</w:t>
      </w:r>
      <w:proofErr w:type="spellEnd"/>
      <w:r w:rsidRPr="00E313D9">
        <w:rPr>
          <w:sz w:val="28"/>
          <w:szCs w:val="28"/>
        </w:rPr>
        <w:t xml:space="preserve">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государственного контроля и надзора за проведением обязательного энергетического обследования в установленный срок, утвержденного приказом </w:t>
      </w:r>
      <w:proofErr w:type="spellStart"/>
      <w:r w:rsidRPr="00E313D9">
        <w:rPr>
          <w:sz w:val="28"/>
          <w:szCs w:val="28"/>
        </w:rPr>
        <w:t>Ростехнадзора</w:t>
      </w:r>
      <w:proofErr w:type="spellEnd"/>
      <w:r w:rsidRPr="00E313D9">
        <w:rPr>
          <w:sz w:val="28"/>
          <w:szCs w:val="28"/>
        </w:rPr>
        <w:t xml:space="preserve"> от 22 ноября 2011 года № 653.</w:t>
      </w:r>
      <w:proofErr w:type="gramEnd"/>
    </w:p>
    <w:p w:rsidR="00E313D9" w:rsidRPr="00E313D9" w:rsidRDefault="00E313D9" w:rsidP="00E313D9">
      <w:pPr>
        <w:pStyle w:val="FORMATTEXT"/>
        <w:ind w:firstLine="851"/>
        <w:jc w:val="both"/>
        <w:rPr>
          <w:sz w:val="28"/>
          <w:szCs w:val="28"/>
        </w:rPr>
      </w:pPr>
      <w:r w:rsidRPr="00E313D9">
        <w:rPr>
          <w:sz w:val="28"/>
          <w:szCs w:val="28"/>
        </w:rPr>
        <w:t>за соблюдением требований административных и технических регламентов в установленной сфере деятельности.</w:t>
      </w:r>
    </w:p>
    <w:p w:rsidR="00E313D9" w:rsidRPr="00E313D9" w:rsidRDefault="00E313D9" w:rsidP="00E313D9">
      <w:pPr>
        <w:pStyle w:val="FORMATTEXT"/>
        <w:ind w:firstLine="851"/>
        <w:jc w:val="both"/>
        <w:rPr>
          <w:sz w:val="28"/>
          <w:szCs w:val="28"/>
        </w:rPr>
      </w:pPr>
      <w:r w:rsidRPr="00E313D9">
        <w:rPr>
          <w:sz w:val="28"/>
          <w:szCs w:val="28"/>
        </w:rPr>
        <w:t>за соблюдением требований пожарной безопасности на объектах энергетики.</w:t>
      </w:r>
    </w:p>
    <w:p w:rsidR="00E313D9" w:rsidRPr="00E313D9" w:rsidRDefault="00E313D9" w:rsidP="00E313D9">
      <w:pPr>
        <w:pStyle w:val="FORMATTEXT"/>
        <w:ind w:firstLine="851"/>
        <w:jc w:val="both"/>
        <w:rPr>
          <w:sz w:val="28"/>
          <w:szCs w:val="28"/>
        </w:rPr>
      </w:pPr>
      <w:proofErr w:type="gramStart"/>
      <w:r w:rsidRPr="00E313D9">
        <w:rPr>
          <w:sz w:val="28"/>
          <w:szCs w:val="28"/>
        </w:rPr>
        <w:t xml:space="preserve">за готовностью муниципальных образований к отопительному периоду на основании протоколов заседаний Правительства Российской Федерации и поручений заместителя председателя Правительства Российской Федерации, а так же совместно с другими органами исполнительной власти проводит контроль за подготовкой </w:t>
      </w:r>
      <w:proofErr w:type="spellStart"/>
      <w:r w:rsidRPr="00E313D9">
        <w:rPr>
          <w:sz w:val="28"/>
          <w:szCs w:val="28"/>
        </w:rPr>
        <w:t>энергоснабжающих</w:t>
      </w:r>
      <w:proofErr w:type="spellEnd"/>
      <w:r w:rsidRPr="00E313D9">
        <w:rPr>
          <w:sz w:val="28"/>
          <w:szCs w:val="28"/>
        </w:rPr>
        <w:t xml:space="preserve"> организаций к работе в осенне-зимний период и его прохождение, накоплением запасов топлива на </w:t>
      </w:r>
      <w:proofErr w:type="spellStart"/>
      <w:r w:rsidRPr="00E313D9">
        <w:rPr>
          <w:sz w:val="28"/>
          <w:szCs w:val="28"/>
        </w:rPr>
        <w:t>энергоисточниках</w:t>
      </w:r>
      <w:proofErr w:type="spellEnd"/>
      <w:r w:rsidRPr="00E313D9">
        <w:rPr>
          <w:sz w:val="28"/>
          <w:szCs w:val="28"/>
        </w:rPr>
        <w:t>, обеспечивающих теплом и электроэнергией население и социально значимые объекты.</w:t>
      </w:r>
      <w:proofErr w:type="gramEnd"/>
    </w:p>
    <w:p w:rsidR="00E313D9" w:rsidRPr="00E313D9" w:rsidRDefault="00E313D9" w:rsidP="00E313D9">
      <w:pPr>
        <w:pStyle w:val="FORMATTEXT"/>
        <w:ind w:firstLine="851"/>
        <w:jc w:val="both"/>
        <w:rPr>
          <w:sz w:val="28"/>
          <w:szCs w:val="28"/>
        </w:rPr>
      </w:pPr>
      <w:r w:rsidRPr="00E313D9">
        <w:rPr>
          <w:sz w:val="28"/>
          <w:szCs w:val="28"/>
        </w:rPr>
        <w:t>принимать участие в разработке в сфере технического регулирования предложений по техническим и административным регламентам в части энергосбережения, пользования топливом и энергией, устройства, эксплуатации и безопасности топлив</w:t>
      </w:r>
      <w:proofErr w:type="gramStart"/>
      <w:r w:rsidRPr="00E313D9">
        <w:rPr>
          <w:sz w:val="28"/>
          <w:szCs w:val="28"/>
        </w:rPr>
        <w:t>о-</w:t>
      </w:r>
      <w:proofErr w:type="gramEnd"/>
      <w:r w:rsidRPr="00E313D9">
        <w:rPr>
          <w:sz w:val="28"/>
          <w:szCs w:val="28"/>
        </w:rPr>
        <w:t xml:space="preserve"> и энергопотребляющих установок, электростанций, котельных, электрических и тепловых сетей, учета электрической, тепловой энергии и теплоносителя.</w:t>
      </w:r>
    </w:p>
    <w:p w:rsidR="00E313D9" w:rsidRPr="00E313D9" w:rsidRDefault="00E313D9" w:rsidP="00E313D9">
      <w:pPr>
        <w:pStyle w:val="FORMATTEXT"/>
        <w:ind w:firstLine="851"/>
        <w:jc w:val="both"/>
        <w:rPr>
          <w:sz w:val="28"/>
          <w:szCs w:val="28"/>
        </w:rPr>
      </w:pPr>
      <w:r w:rsidRPr="00E313D9">
        <w:rPr>
          <w:sz w:val="28"/>
          <w:szCs w:val="28"/>
        </w:rPr>
        <w:t xml:space="preserve">Осуществлять внесение сведений о проведенных плановых и внеплановых проверках в автоматизированную систему «Единый реестр проверок» (АС «ЕРП») в полном объеме и в установленные сроки, в соответствие с приказом </w:t>
      </w:r>
      <w:proofErr w:type="spellStart"/>
      <w:r w:rsidRPr="00E313D9">
        <w:rPr>
          <w:sz w:val="28"/>
          <w:szCs w:val="28"/>
        </w:rPr>
        <w:t>Ростехнадзора</w:t>
      </w:r>
      <w:proofErr w:type="spellEnd"/>
      <w:r w:rsidRPr="00E313D9">
        <w:rPr>
          <w:sz w:val="28"/>
          <w:szCs w:val="28"/>
        </w:rPr>
        <w:t xml:space="preserve"> от 20.02.2016 № 133. </w:t>
      </w:r>
    </w:p>
    <w:p w:rsidR="00E313D9" w:rsidRPr="00E313D9" w:rsidRDefault="00E313D9" w:rsidP="00E313D9">
      <w:pPr>
        <w:pStyle w:val="FORMATTEXT"/>
        <w:ind w:firstLine="851"/>
        <w:jc w:val="both"/>
        <w:rPr>
          <w:sz w:val="28"/>
          <w:szCs w:val="28"/>
        </w:rPr>
      </w:pPr>
      <w:r w:rsidRPr="00E313D9">
        <w:rPr>
          <w:sz w:val="28"/>
          <w:szCs w:val="28"/>
        </w:rPr>
        <w:t>контролирует ход подготовки материалов для выдачи разрешений:</w:t>
      </w:r>
    </w:p>
    <w:p w:rsidR="00E313D9" w:rsidRPr="00E313D9" w:rsidRDefault="00E313D9" w:rsidP="00E313D9">
      <w:pPr>
        <w:pStyle w:val="FORMATTEXT"/>
        <w:ind w:firstLine="851"/>
        <w:jc w:val="both"/>
        <w:rPr>
          <w:sz w:val="28"/>
          <w:szCs w:val="28"/>
        </w:rPr>
      </w:pPr>
      <w:r w:rsidRPr="00E313D9">
        <w:rPr>
          <w:sz w:val="28"/>
          <w:szCs w:val="28"/>
        </w:rPr>
        <w:t xml:space="preserve">на допуск к эксплуатации </w:t>
      </w:r>
      <w:proofErr w:type="spellStart"/>
      <w:r w:rsidRPr="00E313D9">
        <w:rPr>
          <w:sz w:val="28"/>
          <w:szCs w:val="28"/>
        </w:rPr>
        <w:t>энергопринимающих</w:t>
      </w:r>
      <w:proofErr w:type="spellEnd"/>
      <w:r w:rsidRPr="00E313D9">
        <w:rPr>
          <w:sz w:val="28"/>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r w:rsidRPr="00E313D9">
        <w:rPr>
          <w:sz w:val="28"/>
          <w:szCs w:val="28"/>
        </w:rPr>
        <w:lastRenderedPageBreak/>
        <w:t>(в случаях, предусмотренных нормативными правовыми актами Российской Федерации);</w:t>
      </w:r>
    </w:p>
    <w:p w:rsidR="00E313D9" w:rsidRPr="00E313D9" w:rsidRDefault="00E313D9" w:rsidP="00E313D9">
      <w:pPr>
        <w:pStyle w:val="FORMATTEXT"/>
        <w:ind w:firstLine="851"/>
        <w:jc w:val="both"/>
        <w:rPr>
          <w:sz w:val="28"/>
          <w:szCs w:val="28"/>
        </w:rPr>
      </w:pPr>
      <w:r w:rsidRPr="00E313D9">
        <w:rPr>
          <w:sz w:val="28"/>
          <w:szCs w:val="28"/>
        </w:rPr>
        <w:t xml:space="preserve">на допуск к эксплуатации </w:t>
      </w:r>
      <w:proofErr w:type="spellStart"/>
      <w:r w:rsidRPr="00E313D9">
        <w:rPr>
          <w:sz w:val="28"/>
          <w:szCs w:val="28"/>
        </w:rPr>
        <w:t>теплопотребляющих</w:t>
      </w:r>
      <w:proofErr w:type="spellEnd"/>
      <w:r w:rsidRPr="00E313D9">
        <w:rPr>
          <w:sz w:val="28"/>
          <w:szCs w:val="28"/>
        </w:rPr>
        <w:t xml:space="preserve"> установок потребителей тепловой энергии, устройств и сооружений объектов по производству и передаче тепловой энергии, теплоносителя (в случаях предусмотренных нормативно правовыми актами Российской Федерации).</w:t>
      </w:r>
    </w:p>
    <w:p w:rsidR="00E313D9" w:rsidRPr="00E313D9" w:rsidRDefault="00E313D9" w:rsidP="00E313D9">
      <w:pPr>
        <w:pStyle w:val="FORMATTEXT"/>
        <w:ind w:firstLine="851"/>
        <w:jc w:val="both"/>
        <w:rPr>
          <w:sz w:val="28"/>
          <w:szCs w:val="28"/>
        </w:rPr>
      </w:pPr>
      <w:r w:rsidRPr="00E313D9">
        <w:rPr>
          <w:sz w:val="28"/>
          <w:szCs w:val="28"/>
        </w:rPr>
        <w:t>участвует в рассмотрении вопросов о наличии или отсутствии возможности технического присоединения сетевой организацией.</w:t>
      </w:r>
    </w:p>
    <w:p w:rsidR="00E313D9" w:rsidRPr="00E313D9" w:rsidRDefault="00E313D9" w:rsidP="00E313D9">
      <w:pPr>
        <w:pStyle w:val="FORMATTEXT"/>
        <w:ind w:firstLine="851"/>
        <w:jc w:val="both"/>
        <w:rPr>
          <w:sz w:val="28"/>
          <w:szCs w:val="28"/>
        </w:rPr>
      </w:pPr>
      <w:r w:rsidRPr="00E313D9">
        <w:rPr>
          <w:sz w:val="28"/>
          <w:szCs w:val="28"/>
        </w:rPr>
        <w:t>участвовать в расследовании технологических нарушений на объектах энергетики, гидротехнических сооружениях, электрических и тепловых установках и сетях потребителей.</w:t>
      </w:r>
    </w:p>
    <w:p w:rsidR="00E313D9" w:rsidRPr="00E313D9" w:rsidRDefault="00E313D9" w:rsidP="00E313D9">
      <w:pPr>
        <w:pStyle w:val="FORMATTEXT"/>
        <w:ind w:firstLine="851"/>
        <w:jc w:val="both"/>
        <w:rPr>
          <w:sz w:val="28"/>
          <w:szCs w:val="28"/>
        </w:rPr>
      </w:pPr>
      <w:r w:rsidRPr="00E313D9">
        <w:rPr>
          <w:sz w:val="28"/>
          <w:szCs w:val="28"/>
        </w:rPr>
        <w:t>участвует в рассмотрении и подготовке для согласования:</w:t>
      </w:r>
    </w:p>
    <w:p w:rsidR="00E313D9" w:rsidRPr="00E313D9" w:rsidRDefault="00E313D9" w:rsidP="00E313D9">
      <w:pPr>
        <w:pStyle w:val="FORMATTEXT"/>
        <w:ind w:firstLine="851"/>
        <w:jc w:val="both"/>
        <w:rPr>
          <w:sz w:val="28"/>
          <w:szCs w:val="28"/>
        </w:rPr>
      </w:pPr>
      <w:r w:rsidRPr="00E313D9">
        <w:rPr>
          <w:sz w:val="28"/>
          <w:szCs w:val="28"/>
        </w:rPr>
        <w:t>границы охранных зон объектов электросетевого хозяйства.</w:t>
      </w:r>
    </w:p>
    <w:p w:rsidR="00E313D9" w:rsidRPr="00E313D9" w:rsidRDefault="00E313D9" w:rsidP="00E313D9">
      <w:pPr>
        <w:pStyle w:val="FORMATTEXT"/>
        <w:ind w:firstLine="851"/>
        <w:jc w:val="both"/>
        <w:rPr>
          <w:sz w:val="28"/>
          <w:szCs w:val="28"/>
        </w:rPr>
      </w:pPr>
      <w:r w:rsidRPr="00E313D9">
        <w:rPr>
          <w:sz w:val="28"/>
          <w:szCs w:val="28"/>
        </w:rPr>
        <w:t>3.1.4.Осуществлять контроль:</w:t>
      </w:r>
    </w:p>
    <w:p w:rsidR="00E313D9" w:rsidRPr="00E313D9" w:rsidRDefault="00E313D9" w:rsidP="00E313D9">
      <w:pPr>
        <w:pStyle w:val="FORMATTEXT"/>
        <w:ind w:firstLine="851"/>
        <w:jc w:val="both"/>
        <w:rPr>
          <w:sz w:val="28"/>
          <w:szCs w:val="28"/>
        </w:rPr>
      </w:pPr>
      <w:r w:rsidRPr="00E313D9">
        <w:rPr>
          <w:sz w:val="28"/>
          <w:szCs w:val="28"/>
        </w:rPr>
        <w:t xml:space="preserve">за соблюдением порядка подготовки и аттестации в области энергетической безопасности руководителей, специалистов организаций, эксплуатирующих </w:t>
      </w:r>
      <w:proofErr w:type="spellStart"/>
      <w:r w:rsidRPr="00E313D9">
        <w:rPr>
          <w:sz w:val="28"/>
          <w:szCs w:val="28"/>
        </w:rPr>
        <w:t>энергооборудование</w:t>
      </w:r>
      <w:proofErr w:type="spellEnd"/>
      <w:r w:rsidRPr="00E313D9">
        <w:rPr>
          <w:sz w:val="28"/>
          <w:szCs w:val="28"/>
        </w:rPr>
        <w:t>;</w:t>
      </w:r>
    </w:p>
    <w:p w:rsidR="00E313D9" w:rsidRPr="00E313D9" w:rsidRDefault="00E313D9" w:rsidP="00E313D9">
      <w:pPr>
        <w:pStyle w:val="FORMATTEXT"/>
        <w:ind w:firstLine="851"/>
        <w:jc w:val="both"/>
        <w:rPr>
          <w:sz w:val="28"/>
          <w:szCs w:val="28"/>
        </w:rPr>
      </w:pPr>
      <w:r w:rsidRPr="00E313D9">
        <w:rPr>
          <w:sz w:val="28"/>
          <w:szCs w:val="28"/>
        </w:rPr>
        <w:t xml:space="preserve">за соблюдением установленных правилами, инструкциями, положениями требований периодичности и порядка проверок знаний у электротехнического, </w:t>
      </w:r>
      <w:proofErr w:type="spellStart"/>
      <w:r w:rsidRPr="00E313D9">
        <w:rPr>
          <w:sz w:val="28"/>
          <w:szCs w:val="28"/>
        </w:rPr>
        <w:t>электротехнологического</w:t>
      </w:r>
      <w:proofErr w:type="spellEnd"/>
      <w:r w:rsidRPr="00E313D9">
        <w:rPr>
          <w:sz w:val="28"/>
          <w:szCs w:val="28"/>
        </w:rPr>
        <w:t xml:space="preserve"> и теплотехнического персонала, обслуживающего электротехнические и теплоиспользующие установки, и лиц, осуществляющих контроль, надзор за энергетическими установками.</w:t>
      </w:r>
    </w:p>
    <w:p w:rsidR="00E313D9" w:rsidRPr="00E313D9" w:rsidRDefault="00E313D9" w:rsidP="00E313D9">
      <w:pPr>
        <w:pStyle w:val="FORMATTEXT"/>
        <w:ind w:firstLine="851"/>
        <w:jc w:val="both"/>
        <w:rPr>
          <w:sz w:val="28"/>
          <w:szCs w:val="28"/>
        </w:rPr>
      </w:pPr>
      <w:r w:rsidRPr="00E313D9">
        <w:rPr>
          <w:sz w:val="28"/>
          <w:szCs w:val="28"/>
        </w:rPr>
        <w:t>в пределах компетенции Отдела осуществлять прием граждан, обеспечивать своевременное и полное рассмотрение устных и письменных обращений граждан, принимать по ним решения и направлять заявителям ответы установленный законодательством Российской Федерации срок.</w:t>
      </w:r>
    </w:p>
    <w:p w:rsidR="00E313D9" w:rsidRPr="00E313D9" w:rsidRDefault="00E313D9" w:rsidP="00E313D9">
      <w:pPr>
        <w:pStyle w:val="FORMATTEXT"/>
        <w:ind w:firstLine="851"/>
        <w:jc w:val="both"/>
        <w:rPr>
          <w:sz w:val="28"/>
          <w:szCs w:val="28"/>
        </w:rPr>
      </w:pPr>
      <w:r w:rsidRPr="00E313D9">
        <w:rPr>
          <w:sz w:val="28"/>
          <w:szCs w:val="28"/>
        </w:rPr>
        <w:t xml:space="preserve">предоставлять на рассмотрение и согласование: еженедельные, ежемесячные планы работы, еженедельные и ежемесячные отчёты о выполнении данных планов. </w:t>
      </w:r>
    </w:p>
    <w:p w:rsidR="00E313D9" w:rsidRPr="00E313D9" w:rsidRDefault="00E313D9" w:rsidP="00E313D9">
      <w:pPr>
        <w:pStyle w:val="FORMATTEXT"/>
        <w:ind w:firstLine="851"/>
        <w:jc w:val="both"/>
        <w:rPr>
          <w:sz w:val="28"/>
          <w:szCs w:val="28"/>
        </w:rPr>
      </w:pPr>
      <w:r w:rsidRPr="00E313D9">
        <w:rPr>
          <w:sz w:val="28"/>
          <w:szCs w:val="28"/>
        </w:rPr>
        <w:t xml:space="preserve">осуществлять </w:t>
      </w:r>
      <w:proofErr w:type="gramStart"/>
      <w:r w:rsidRPr="00E313D9">
        <w:rPr>
          <w:sz w:val="28"/>
          <w:szCs w:val="28"/>
        </w:rPr>
        <w:t>контроль за</w:t>
      </w:r>
      <w:proofErr w:type="gramEnd"/>
      <w:r w:rsidRPr="00E313D9">
        <w:rPr>
          <w:sz w:val="28"/>
          <w:szCs w:val="28"/>
        </w:rPr>
        <w:t xml:space="preserve"> принятием мер в пределах своей компетенции, в предупреждении, выявлении и пресечении террористической деятельности.</w:t>
      </w:r>
    </w:p>
    <w:p w:rsidR="00E313D9" w:rsidRPr="00E313D9" w:rsidRDefault="00E313D9" w:rsidP="00E313D9">
      <w:pPr>
        <w:pStyle w:val="FORMATTEXT"/>
        <w:ind w:firstLine="851"/>
        <w:jc w:val="both"/>
        <w:rPr>
          <w:sz w:val="28"/>
          <w:szCs w:val="28"/>
        </w:rPr>
      </w:pPr>
      <w:r w:rsidRPr="00E313D9">
        <w:rPr>
          <w:sz w:val="28"/>
          <w:szCs w:val="28"/>
        </w:rPr>
        <w:t>обеспечивать в пределах своей компетенции защиту сведений, составляющих государственную тайну.</w:t>
      </w:r>
    </w:p>
    <w:p w:rsidR="00E313D9" w:rsidRPr="00E313D9" w:rsidRDefault="00E313D9" w:rsidP="00E313D9">
      <w:pPr>
        <w:pStyle w:val="FORMATTEXT"/>
        <w:ind w:firstLine="851"/>
        <w:jc w:val="both"/>
        <w:rPr>
          <w:sz w:val="28"/>
          <w:szCs w:val="28"/>
        </w:rPr>
      </w:pPr>
      <w:r w:rsidRPr="00E313D9">
        <w:rPr>
          <w:sz w:val="28"/>
          <w:szCs w:val="28"/>
        </w:rPr>
        <w:t>с целью реализации полномочий в установленной сфере деятельности имеет право:</w:t>
      </w:r>
    </w:p>
    <w:p w:rsidR="00E313D9" w:rsidRPr="00E313D9" w:rsidRDefault="00E313D9" w:rsidP="00E313D9">
      <w:pPr>
        <w:pStyle w:val="FORMATTEXT"/>
        <w:ind w:firstLine="851"/>
        <w:jc w:val="both"/>
        <w:rPr>
          <w:sz w:val="28"/>
          <w:szCs w:val="28"/>
        </w:rPr>
      </w:pPr>
      <w:r w:rsidRPr="00E313D9">
        <w:rPr>
          <w:sz w:val="28"/>
          <w:szCs w:val="28"/>
        </w:rPr>
        <w:t>запрашивать и получать сведения, необходимые для принятия решений по вопросам, отнесенным к компетенции Отдела;</w:t>
      </w:r>
    </w:p>
    <w:p w:rsidR="00E313D9" w:rsidRPr="00E313D9" w:rsidRDefault="00E313D9" w:rsidP="00E313D9">
      <w:pPr>
        <w:pStyle w:val="FORMATTEXT"/>
        <w:ind w:firstLine="851"/>
        <w:jc w:val="both"/>
        <w:rPr>
          <w:sz w:val="28"/>
          <w:szCs w:val="28"/>
        </w:rPr>
      </w:pPr>
      <w:r w:rsidRPr="00E313D9">
        <w:rPr>
          <w:sz w:val="28"/>
          <w:szCs w:val="28"/>
        </w:rPr>
        <w:t>проводить в пределах компетенции Отдела необходимые расследования, организовывать проведение экспертиз, исследований, испытаний, анализов и оценок по вопросам осуществления надзора и контроля в установленной сфере деятельности.</w:t>
      </w:r>
    </w:p>
    <w:p w:rsidR="00E313D9" w:rsidRPr="00E313D9" w:rsidRDefault="00E313D9" w:rsidP="00E313D9">
      <w:pPr>
        <w:pStyle w:val="FORMATTEXT"/>
        <w:ind w:firstLine="851"/>
        <w:jc w:val="both"/>
        <w:rPr>
          <w:sz w:val="28"/>
          <w:szCs w:val="28"/>
        </w:rPr>
      </w:pPr>
      <w:r w:rsidRPr="00E313D9">
        <w:rPr>
          <w:sz w:val="28"/>
          <w:szCs w:val="28"/>
        </w:rPr>
        <w:t>давать юридическим и физическим лицам разъяснения по вопросам, отнесенным к сфере деятельности Отдела.</w:t>
      </w:r>
    </w:p>
    <w:p w:rsidR="00E313D9" w:rsidRPr="00E313D9" w:rsidRDefault="00E313D9" w:rsidP="00E313D9">
      <w:pPr>
        <w:pStyle w:val="FORMATTEXT"/>
        <w:ind w:firstLine="851"/>
        <w:jc w:val="both"/>
        <w:rPr>
          <w:sz w:val="28"/>
          <w:szCs w:val="28"/>
        </w:rPr>
      </w:pPr>
      <w:r w:rsidRPr="00E313D9">
        <w:rPr>
          <w:sz w:val="28"/>
          <w:szCs w:val="28"/>
        </w:rPr>
        <w:lastRenderedPageBreak/>
        <w:t>предлагать к привлечению в установленном порядке для проработки вопросов, отнесенных к установленной сфере деятельности, научные и иные организации, ученых и специалистов.</w:t>
      </w:r>
    </w:p>
    <w:p w:rsidR="00E313D9" w:rsidRPr="00E313D9" w:rsidRDefault="00E313D9" w:rsidP="00E313D9">
      <w:pPr>
        <w:pStyle w:val="FORMATTEXT"/>
        <w:ind w:firstLine="851"/>
        <w:jc w:val="both"/>
        <w:rPr>
          <w:sz w:val="28"/>
          <w:szCs w:val="28"/>
        </w:rPr>
      </w:pPr>
      <w:r w:rsidRPr="00E313D9">
        <w:rPr>
          <w:sz w:val="28"/>
          <w:szCs w:val="28"/>
        </w:rPr>
        <w:t>проводить проверки соблюдения юридическими лицами и индивидуальными предпринимателями требований законодательства Российской Федерации, нормативных правовых актов, норм и правил в установленной сфере деятельности.</w:t>
      </w:r>
    </w:p>
    <w:p w:rsidR="00E313D9" w:rsidRPr="00E313D9" w:rsidRDefault="00E313D9" w:rsidP="00E313D9">
      <w:pPr>
        <w:pStyle w:val="FORMATTEXT"/>
        <w:ind w:firstLine="851"/>
        <w:jc w:val="both"/>
        <w:rPr>
          <w:sz w:val="28"/>
          <w:szCs w:val="28"/>
        </w:rPr>
      </w:pPr>
      <w:r w:rsidRPr="00E313D9">
        <w:rPr>
          <w:sz w:val="28"/>
          <w:szCs w:val="28"/>
        </w:rPr>
        <w:t xml:space="preserve">рассматривать в случаях и порядке, установленных законодательством Российской Федерации, дела об административных правонарушениях и применять административные наказания или направлять в судебные и правоохранительные органы материалы о привлечении к ответственности лиц, виновных в нарушении  обязательных требований, содержащихся в нормативных правовых актах, нормах и правилах, в пределах установленной компетенции </w:t>
      </w:r>
      <w:proofErr w:type="spellStart"/>
      <w:r w:rsidRPr="00E313D9">
        <w:rPr>
          <w:sz w:val="28"/>
          <w:szCs w:val="28"/>
        </w:rPr>
        <w:t>Ростехнадзора</w:t>
      </w:r>
      <w:proofErr w:type="spellEnd"/>
      <w:r w:rsidRPr="00E313D9">
        <w:rPr>
          <w:sz w:val="28"/>
          <w:szCs w:val="28"/>
        </w:rPr>
        <w:t>.</w:t>
      </w:r>
    </w:p>
    <w:p w:rsidR="00E313D9" w:rsidRPr="00E313D9" w:rsidRDefault="00E313D9" w:rsidP="00E313D9">
      <w:pPr>
        <w:pStyle w:val="FORMATTEXT"/>
        <w:ind w:firstLine="851"/>
        <w:jc w:val="both"/>
        <w:rPr>
          <w:sz w:val="28"/>
          <w:szCs w:val="28"/>
        </w:rPr>
      </w:pPr>
      <w:r w:rsidRPr="00E313D9">
        <w:rPr>
          <w:sz w:val="28"/>
          <w:szCs w:val="28"/>
        </w:rPr>
        <w:t>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пресечение нарушений юридическими лицами и гражданами обязательных требований в установленной сфере деятельности, а также меры по ликвидации последствий указанных нарушений.</w:t>
      </w:r>
    </w:p>
    <w:p w:rsidR="00E313D9" w:rsidRPr="00E313D9" w:rsidRDefault="00E313D9" w:rsidP="00E313D9">
      <w:pPr>
        <w:pStyle w:val="FORMATTEXT"/>
        <w:ind w:firstLine="851"/>
        <w:jc w:val="both"/>
        <w:rPr>
          <w:sz w:val="28"/>
          <w:szCs w:val="28"/>
        </w:rPr>
      </w:pPr>
      <w:r w:rsidRPr="00E313D9">
        <w:rPr>
          <w:sz w:val="28"/>
          <w:szCs w:val="28"/>
        </w:rPr>
        <w:t>давать юридическим лицам, индивидуальным предпринимателям и физическим лицам обязательные для исполнения предписания об устранении нарушений обязательных требований, содержащихся в нормативных правовых актах, нормах и правилах, в пределах установленной компетенции Отдела.</w:t>
      </w:r>
    </w:p>
    <w:p w:rsidR="00E313D9" w:rsidRPr="00E313D9" w:rsidRDefault="00E313D9" w:rsidP="00E313D9">
      <w:pPr>
        <w:pStyle w:val="FORMATTEXT"/>
        <w:ind w:firstLine="851"/>
        <w:jc w:val="both"/>
        <w:rPr>
          <w:sz w:val="28"/>
          <w:szCs w:val="28"/>
        </w:rPr>
      </w:pPr>
      <w:r w:rsidRPr="00E313D9">
        <w:rPr>
          <w:sz w:val="28"/>
          <w:szCs w:val="28"/>
        </w:rPr>
        <w:t>3.1.5.В соответствии с возложенными на него задачами государственный инспектор Отдела осуществляет ряд функций, входящих в компетенцию Отдела:</w:t>
      </w:r>
    </w:p>
    <w:p w:rsidR="00E313D9" w:rsidRPr="00E313D9" w:rsidRDefault="00E313D9" w:rsidP="00E313D9">
      <w:pPr>
        <w:pStyle w:val="FORMATTEXT"/>
        <w:ind w:firstLine="851"/>
        <w:jc w:val="both"/>
        <w:rPr>
          <w:sz w:val="28"/>
          <w:szCs w:val="28"/>
        </w:rPr>
      </w:pPr>
      <w:r w:rsidRPr="00E313D9">
        <w:rPr>
          <w:sz w:val="28"/>
          <w:szCs w:val="28"/>
        </w:rPr>
        <w:t>готовит предложения по формированию ежегодных планов разработки и пересмотра руководящих документов Управления, разрабатывает относящиеся к сфере деятельности Отдела проекты руководящих документов, рассматривает и согласовывает (в части, относящейся к сфере деятельности Отдела) проекты руководящих документов, разрабатываемых другими структурными подразделениями Управления;</w:t>
      </w:r>
    </w:p>
    <w:p w:rsidR="00E313D9" w:rsidRPr="00E313D9" w:rsidRDefault="00E313D9" w:rsidP="00E313D9">
      <w:pPr>
        <w:pStyle w:val="FORMATTEXT"/>
        <w:ind w:firstLine="851"/>
        <w:jc w:val="both"/>
        <w:rPr>
          <w:sz w:val="28"/>
          <w:szCs w:val="28"/>
        </w:rPr>
      </w:pPr>
      <w:r w:rsidRPr="00E313D9">
        <w:rPr>
          <w:sz w:val="28"/>
          <w:szCs w:val="28"/>
        </w:rPr>
        <w:t>готовит предложения в проекты годовых планов работы Управления и обеспечивает (в части, касающейся Отдела) выполнение мероприятий, предусмотренных этими планами и достижение установленных показателей конечных результатов деятельности Отдела;</w:t>
      </w:r>
    </w:p>
    <w:p w:rsidR="00E313D9" w:rsidRPr="00E313D9" w:rsidRDefault="00E313D9" w:rsidP="00E313D9">
      <w:pPr>
        <w:pStyle w:val="FORMATTEXT"/>
        <w:ind w:firstLine="851"/>
        <w:jc w:val="both"/>
        <w:rPr>
          <w:sz w:val="28"/>
          <w:szCs w:val="28"/>
        </w:rPr>
      </w:pPr>
      <w:r w:rsidRPr="00E313D9">
        <w:rPr>
          <w:sz w:val="28"/>
          <w:szCs w:val="28"/>
        </w:rPr>
        <w:t xml:space="preserve">обеспечивает своевременное исполнение директивных документов и указаний </w:t>
      </w:r>
      <w:proofErr w:type="spellStart"/>
      <w:r w:rsidRPr="00E313D9">
        <w:rPr>
          <w:sz w:val="28"/>
          <w:szCs w:val="28"/>
        </w:rPr>
        <w:t>Ростехнадзора</w:t>
      </w:r>
      <w:proofErr w:type="spellEnd"/>
      <w:r w:rsidRPr="00E313D9">
        <w:rPr>
          <w:sz w:val="28"/>
          <w:szCs w:val="28"/>
        </w:rPr>
        <w:t>, а также приказов, указаний и распоряжений Управления;</w:t>
      </w:r>
    </w:p>
    <w:p w:rsidR="00E313D9" w:rsidRPr="00E313D9" w:rsidRDefault="00E313D9" w:rsidP="00E313D9">
      <w:pPr>
        <w:pStyle w:val="FORMATTEXT"/>
        <w:ind w:firstLine="851"/>
        <w:jc w:val="both"/>
        <w:rPr>
          <w:sz w:val="28"/>
          <w:szCs w:val="28"/>
        </w:rPr>
      </w:pPr>
      <w:r w:rsidRPr="00E313D9">
        <w:rPr>
          <w:sz w:val="28"/>
          <w:szCs w:val="28"/>
        </w:rPr>
        <w:t>поддерживает уровень квалификации, достаточный для исполнения своих должностных обязанностей, прохождение в установленном порядке профессиональной переподготовки и повышения квалификации;</w:t>
      </w:r>
    </w:p>
    <w:p w:rsidR="00E313D9" w:rsidRPr="00E313D9" w:rsidRDefault="00E313D9" w:rsidP="00E313D9">
      <w:pPr>
        <w:pStyle w:val="FORMATTEXT"/>
        <w:ind w:firstLine="851"/>
        <w:jc w:val="both"/>
        <w:rPr>
          <w:sz w:val="28"/>
          <w:szCs w:val="28"/>
        </w:rPr>
      </w:pPr>
      <w:r w:rsidRPr="00E313D9">
        <w:rPr>
          <w:sz w:val="28"/>
          <w:szCs w:val="28"/>
        </w:rPr>
        <w:lastRenderedPageBreak/>
        <w:t>осуществляет в установленном порядке работы по комплектованию, хранению, учету и использованию архивных документов, образовавшихся в ходе деятельности Отдела.</w:t>
      </w:r>
    </w:p>
    <w:p w:rsidR="00E313D9" w:rsidRPr="00E313D9" w:rsidRDefault="00E313D9" w:rsidP="00E313D9">
      <w:pPr>
        <w:pStyle w:val="FORMATTEXT"/>
        <w:ind w:firstLine="851"/>
        <w:jc w:val="both"/>
        <w:rPr>
          <w:sz w:val="28"/>
          <w:szCs w:val="28"/>
        </w:rPr>
      </w:pPr>
      <w:r w:rsidRPr="00E313D9">
        <w:rPr>
          <w:sz w:val="28"/>
          <w:szCs w:val="28"/>
        </w:rPr>
        <w:t>3.1.6. В соответствии с требованиями административных регламентов Федеральной службы по экологическому технологическому и атомному надзору государственный инспектор отдела осуществляет исполнение возложенных на Отдел функции по оказанию государственных услуг.</w:t>
      </w:r>
    </w:p>
    <w:p w:rsidR="00E313D9" w:rsidRPr="00E313D9" w:rsidRDefault="00E313D9" w:rsidP="00E313D9">
      <w:pPr>
        <w:pStyle w:val="FORMATTEXT"/>
        <w:ind w:firstLine="851"/>
        <w:jc w:val="both"/>
        <w:rPr>
          <w:sz w:val="28"/>
          <w:szCs w:val="28"/>
        </w:rPr>
      </w:pPr>
      <w:r w:rsidRPr="00E313D9">
        <w:rPr>
          <w:sz w:val="28"/>
          <w:szCs w:val="28"/>
        </w:rPr>
        <w:t xml:space="preserve">обеспечивать осуществление </w:t>
      </w:r>
      <w:proofErr w:type="gramStart"/>
      <w:r w:rsidRPr="00E313D9">
        <w:rPr>
          <w:sz w:val="28"/>
          <w:szCs w:val="28"/>
        </w:rPr>
        <w:t>контроля за</w:t>
      </w:r>
      <w:proofErr w:type="gramEnd"/>
      <w:r w:rsidRPr="00E313D9">
        <w:rPr>
          <w:sz w:val="28"/>
          <w:szCs w:val="28"/>
        </w:rPr>
        <w:t xml:space="preserve"> эффективностью реализации (исполнения) инвестиционных проектов.</w:t>
      </w:r>
    </w:p>
    <w:p w:rsidR="00E313D9" w:rsidRPr="00E313D9" w:rsidRDefault="00E313D9" w:rsidP="00E313D9">
      <w:pPr>
        <w:pStyle w:val="FORMATTEXT"/>
        <w:ind w:firstLine="851"/>
        <w:jc w:val="both"/>
        <w:rPr>
          <w:sz w:val="28"/>
          <w:szCs w:val="28"/>
        </w:rPr>
      </w:pPr>
      <w:r w:rsidRPr="00E313D9">
        <w:rPr>
          <w:sz w:val="28"/>
          <w:szCs w:val="28"/>
        </w:rPr>
        <w:t>принимать участие в расследовании аварий, технологических нарушений в работе оборудования, несчастных случаев на производственных объектах и разработке мероприятий по их устранению и предупреждению.</w:t>
      </w:r>
    </w:p>
    <w:p w:rsidR="00E313D9" w:rsidRPr="00E313D9" w:rsidRDefault="00E313D9" w:rsidP="00E313D9">
      <w:pPr>
        <w:pStyle w:val="FORMATTEXT"/>
        <w:ind w:firstLine="851"/>
        <w:jc w:val="both"/>
        <w:rPr>
          <w:sz w:val="28"/>
          <w:szCs w:val="28"/>
        </w:rPr>
      </w:pPr>
      <w:r w:rsidRPr="00E313D9">
        <w:rPr>
          <w:sz w:val="28"/>
          <w:szCs w:val="28"/>
        </w:rPr>
        <w:t>принимать участие в проверке готовности поднадзорных организаций к работе в осенне-зимний период.</w:t>
      </w:r>
    </w:p>
    <w:p w:rsidR="00E313D9" w:rsidRPr="00E313D9" w:rsidRDefault="00E313D9" w:rsidP="00E313D9">
      <w:pPr>
        <w:pStyle w:val="FORMATTEXT"/>
        <w:ind w:firstLine="851"/>
        <w:jc w:val="both"/>
        <w:rPr>
          <w:sz w:val="28"/>
          <w:szCs w:val="28"/>
        </w:rPr>
      </w:pPr>
      <w:r w:rsidRPr="00E313D9">
        <w:rPr>
          <w:sz w:val="28"/>
          <w:szCs w:val="28"/>
        </w:rPr>
        <w:t xml:space="preserve">уделять особое внимание обследованию предприятий (объектов) повышенной опасности, а также имеющих высокий уровень аварийности и травматизма. </w:t>
      </w:r>
    </w:p>
    <w:p w:rsidR="00E313D9" w:rsidRPr="00E313D9" w:rsidRDefault="00E313D9" w:rsidP="00E313D9">
      <w:pPr>
        <w:pStyle w:val="FORMATTEXT"/>
        <w:ind w:firstLine="851"/>
        <w:jc w:val="both"/>
        <w:rPr>
          <w:sz w:val="28"/>
          <w:szCs w:val="28"/>
        </w:rPr>
      </w:pPr>
      <w:r w:rsidRPr="00E313D9">
        <w:rPr>
          <w:sz w:val="28"/>
          <w:szCs w:val="28"/>
        </w:rPr>
        <w:t>обеспечивать своевременное рассмотрение и анализ информации, поступающей от других отделов Управления, связанной с направлениями деятельности отдела, принимает на ее основе соответствующие решения и меры.</w:t>
      </w:r>
    </w:p>
    <w:p w:rsidR="00E313D9" w:rsidRPr="00E313D9" w:rsidRDefault="00E313D9" w:rsidP="00E313D9">
      <w:pPr>
        <w:pStyle w:val="FORMATTEXT"/>
        <w:ind w:firstLine="851"/>
        <w:jc w:val="both"/>
        <w:rPr>
          <w:sz w:val="28"/>
          <w:szCs w:val="28"/>
        </w:rPr>
      </w:pPr>
      <w:r w:rsidRPr="00E313D9">
        <w:rPr>
          <w:sz w:val="28"/>
          <w:szCs w:val="28"/>
        </w:rPr>
        <w:t>принимать участие в организации взаимодействия с представителями других видов государственного надзора и органами местного самоуправления по повышению безопасности в электроэнергетике.</w:t>
      </w:r>
    </w:p>
    <w:p w:rsidR="00E313D9" w:rsidRPr="00E313D9" w:rsidRDefault="00E313D9" w:rsidP="00E313D9">
      <w:pPr>
        <w:pStyle w:val="FORMATTEXT"/>
        <w:ind w:firstLine="851"/>
        <w:jc w:val="both"/>
        <w:rPr>
          <w:sz w:val="28"/>
          <w:szCs w:val="28"/>
        </w:rPr>
      </w:pPr>
      <w:r w:rsidRPr="00E313D9">
        <w:rPr>
          <w:sz w:val="28"/>
          <w:szCs w:val="28"/>
        </w:rPr>
        <w:t>по поручению руководства управления и отдела организовывать прием представителей общественных объединений, предприятий, учреждений и организаций, государственных органов и органов местного самоуправления, обеспечивать своевременное и полное рассмотрение их устных и письменных обращений, принимать по ним решения и направлять заявителям ответ в срок, установленный законодательством Российской Федерации и в пределах своих полномочий.</w:t>
      </w:r>
    </w:p>
    <w:p w:rsidR="00E313D9" w:rsidRPr="00E313D9" w:rsidRDefault="00E313D9" w:rsidP="00E313D9">
      <w:pPr>
        <w:pStyle w:val="FORMATTEXT"/>
        <w:ind w:firstLine="851"/>
        <w:jc w:val="both"/>
        <w:rPr>
          <w:sz w:val="28"/>
          <w:szCs w:val="28"/>
        </w:rPr>
      </w:pPr>
      <w:r w:rsidRPr="00E313D9">
        <w:rPr>
          <w:sz w:val="28"/>
          <w:szCs w:val="28"/>
        </w:rPr>
        <w:t xml:space="preserve">осуществлять своевременную подготовку информации по требованию Забайкальского управления </w:t>
      </w:r>
      <w:proofErr w:type="spellStart"/>
      <w:r w:rsidRPr="00E313D9">
        <w:rPr>
          <w:sz w:val="28"/>
          <w:szCs w:val="28"/>
        </w:rPr>
        <w:t>Ростехнадзора</w:t>
      </w:r>
      <w:proofErr w:type="spellEnd"/>
      <w:r w:rsidRPr="00E313D9">
        <w:rPr>
          <w:sz w:val="28"/>
          <w:szCs w:val="28"/>
        </w:rPr>
        <w:t>, для обеспечения взаимодействия с Главным федеральным государственным инспектором по Республике Бурятия.</w:t>
      </w:r>
    </w:p>
    <w:p w:rsidR="00E313D9" w:rsidRPr="00E313D9" w:rsidRDefault="00E313D9" w:rsidP="00E313D9">
      <w:pPr>
        <w:pStyle w:val="FORMATTEXT"/>
        <w:ind w:firstLine="851"/>
        <w:jc w:val="both"/>
        <w:rPr>
          <w:sz w:val="28"/>
          <w:szCs w:val="28"/>
        </w:rPr>
      </w:pPr>
      <w:r w:rsidRPr="00E313D9">
        <w:rPr>
          <w:sz w:val="28"/>
          <w:szCs w:val="28"/>
        </w:rPr>
        <w:t xml:space="preserve">организовывать </w:t>
      </w:r>
      <w:proofErr w:type="gramStart"/>
      <w:r w:rsidRPr="00E313D9">
        <w:rPr>
          <w:sz w:val="28"/>
          <w:szCs w:val="28"/>
        </w:rPr>
        <w:t>контроль за</w:t>
      </w:r>
      <w:proofErr w:type="gramEnd"/>
      <w:r w:rsidRPr="00E313D9">
        <w:rPr>
          <w:sz w:val="28"/>
          <w:szCs w:val="28"/>
        </w:rPr>
        <w:t xml:space="preserve"> обеспечением надежности и безопасности работы оборудования, зданий, сооружений, систем управления, коммуникаций, обновлением основных производственных фондов путём технического перевооружения и реконструкции электростанций и сетей, модернизации оборудования.</w:t>
      </w:r>
    </w:p>
    <w:p w:rsidR="00E313D9" w:rsidRPr="00E313D9" w:rsidRDefault="00E313D9" w:rsidP="00E313D9">
      <w:pPr>
        <w:pStyle w:val="FORMATTEXT"/>
        <w:ind w:firstLine="851"/>
        <w:jc w:val="both"/>
        <w:rPr>
          <w:sz w:val="28"/>
          <w:szCs w:val="28"/>
        </w:rPr>
      </w:pPr>
      <w:r w:rsidRPr="00E313D9">
        <w:rPr>
          <w:sz w:val="28"/>
          <w:szCs w:val="28"/>
        </w:rPr>
        <w:t xml:space="preserve">участвовать в проведении технического освидетельствования </w:t>
      </w:r>
      <w:proofErr w:type="spellStart"/>
      <w:r w:rsidRPr="00E313D9">
        <w:rPr>
          <w:sz w:val="28"/>
          <w:szCs w:val="28"/>
        </w:rPr>
        <w:t>энергооборудования</w:t>
      </w:r>
      <w:proofErr w:type="spellEnd"/>
      <w:r w:rsidRPr="00E313D9">
        <w:rPr>
          <w:sz w:val="28"/>
          <w:szCs w:val="28"/>
        </w:rPr>
        <w:t xml:space="preserve"> и продлением срока его эксплуатации, комплексного обследования производственных зданий и сооружений </w:t>
      </w:r>
      <w:proofErr w:type="spellStart"/>
      <w:r w:rsidRPr="00E313D9">
        <w:rPr>
          <w:sz w:val="28"/>
          <w:szCs w:val="28"/>
        </w:rPr>
        <w:t>энергообъектов</w:t>
      </w:r>
      <w:proofErr w:type="spellEnd"/>
      <w:r w:rsidRPr="00E313D9">
        <w:rPr>
          <w:sz w:val="28"/>
          <w:szCs w:val="28"/>
        </w:rPr>
        <w:t>.</w:t>
      </w:r>
    </w:p>
    <w:p w:rsidR="00E313D9" w:rsidRPr="00E313D9" w:rsidRDefault="00E313D9" w:rsidP="00E313D9">
      <w:pPr>
        <w:pStyle w:val="FORMATTEXT"/>
        <w:ind w:firstLine="851"/>
        <w:jc w:val="both"/>
        <w:rPr>
          <w:sz w:val="28"/>
          <w:szCs w:val="28"/>
        </w:rPr>
      </w:pPr>
      <w:proofErr w:type="gramStart"/>
      <w:r w:rsidRPr="00E313D9">
        <w:rPr>
          <w:sz w:val="28"/>
          <w:szCs w:val="28"/>
        </w:rPr>
        <w:t xml:space="preserve">участвовать в проверках по подготовки и прохождению муниципальными образованиями осенне-зимнего периода на основании </w:t>
      </w:r>
      <w:r w:rsidRPr="00E313D9">
        <w:rPr>
          <w:sz w:val="28"/>
          <w:szCs w:val="28"/>
        </w:rPr>
        <w:lastRenderedPageBreak/>
        <w:t xml:space="preserve">протоколов заседаний Правительства Российской Федерации и поручений заместителя председателя Правительства Российской Федерации, а так же совместно с другими органами исполнительной власти проводить контроль за подготовкой </w:t>
      </w:r>
      <w:proofErr w:type="spellStart"/>
      <w:r w:rsidRPr="00E313D9">
        <w:rPr>
          <w:sz w:val="28"/>
          <w:szCs w:val="28"/>
        </w:rPr>
        <w:t>энергоснабжающих</w:t>
      </w:r>
      <w:proofErr w:type="spellEnd"/>
      <w:r w:rsidRPr="00E313D9">
        <w:rPr>
          <w:sz w:val="28"/>
          <w:szCs w:val="28"/>
        </w:rPr>
        <w:t xml:space="preserve"> организаций к работе в осенне-зимний период и его прохождения, накоплением запасов топлива на </w:t>
      </w:r>
      <w:proofErr w:type="spellStart"/>
      <w:r w:rsidRPr="00E313D9">
        <w:rPr>
          <w:sz w:val="28"/>
          <w:szCs w:val="28"/>
        </w:rPr>
        <w:t>энергоисточниках</w:t>
      </w:r>
      <w:proofErr w:type="spellEnd"/>
      <w:r w:rsidRPr="00E313D9">
        <w:rPr>
          <w:sz w:val="28"/>
          <w:szCs w:val="28"/>
        </w:rPr>
        <w:t>, обеспечивающих теплом и электроэнергией население и социально</w:t>
      </w:r>
      <w:proofErr w:type="gramEnd"/>
      <w:r w:rsidRPr="00E313D9">
        <w:rPr>
          <w:sz w:val="28"/>
          <w:szCs w:val="28"/>
        </w:rPr>
        <w:t xml:space="preserve"> значимые объекты.</w:t>
      </w:r>
    </w:p>
    <w:p w:rsidR="00E313D9" w:rsidRPr="00E313D9" w:rsidRDefault="00E313D9" w:rsidP="00E313D9">
      <w:pPr>
        <w:pStyle w:val="FORMATTEXT"/>
        <w:ind w:firstLine="851"/>
        <w:jc w:val="both"/>
        <w:rPr>
          <w:sz w:val="28"/>
          <w:szCs w:val="28"/>
        </w:rPr>
      </w:pPr>
      <w:r w:rsidRPr="00E313D9">
        <w:rPr>
          <w:sz w:val="28"/>
          <w:szCs w:val="28"/>
        </w:rPr>
        <w:t>3.1.7. Государственный инспектор отдела участвует в установленном порядке:</w:t>
      </w:r>
    </w:p>
    <w:p w:rsidR="00E313D9" w:rsidRPr="00E313D9" w:rsidRDefault="00E313D9" w:rsidP="00E313D9">
      <w:pPr>
        <w:pStyle w:val="FORMATTEXT"/>
        <w:ind w:firstLine="851"/>
        <w:jc w:val="both"/>
        <w:rPr>
          <w:sz w:val="28"/>
          <w:szCs w:val="28"/>
        </w:rPr>
      </w:pPr>
      <w:r w:rsidRPr="00E313D9">
        <w:rPr>
          <w:sz w:val="28"/>
          <w:szCs w:val="28"/>
        </w:rPr>
        <w:t>в работе комиссии по расследованию несчастных случаев, связанных с эксплуатацией электрических сетей и электроустановок;</w:t>
      </w:r>
    </w:p>
    <w:p w:rsidR="00E313D9" w:rsidRPr="00E313D9" w:rsidRDefault="00E313D9" w:rsidP="00E313D9">
      <w:pPr>
        <w:pStyle w:val="FORMATTEXT"/>
        <w:ind w:firstLine="851"/>
        <w:jc w:val="both"/>
        <w:rPr>
          <w:sz w:val="28"/>
          <w:szCs w:val="28"/>
        </w:rPr>
      </w:pPr>
      <w:r w:rsidRPr="00E313D9">
        <w:rPr>
          <w:sz w:val="28"/>
          <w:szCs w:val="28"/>
        </w:rPr>
        <w:t>в работе комиссии по расследованию аварий и инцидентов, связанных с нарушением электроснабжения потребителей;</w:t>
      </w:r>
    </w:p>
    <w:p w:rsidR="00E313D9" w:rsidRPr="00E313D9" w:rsidRDefault="00E313D9" w:rsidP="00E313D9">
      <w:pPr>
        <w:pStyle w:val="FORMATTEXT"/>
        <w:ind w:firstLine="851"/>
        <w:jc w:val="both"/>
        <w:rPr>
          <w:sz w:val="28"/>
          <w:szCs w:val="28"/>
        </w:rPr>
      </w:pPr>
      <w:r w:rsidRPr="00E313D9">
        <w:rPr>
          <w:sz w:val="28"/>
          <w:szCs w:val="28"/>
        </w:rPr>
        <w:t>в работе комиссий по проверке знаний действующих правил персонала организаций в порядке, установленном правилами эксплуатации и других действующих НТД.</w:t>
      </w:r>
    </w:p>
    <w:p w:rsidR="00E313D9" w:rsidRPr="00E313D9" w:rsidRDefault="00E313D9" w:rsidP="00E313D9">
      <w:pPr>
        <w:pStyle w:val="FORMATTEXT"/>
        <w:ind w:firstLine="851"/>
        <w:jc w:val="both"/>
        <w:rPr>
          <w:sz w:val="28"/>
          <w:szCs w:val="28"/>
        </w:rPr>
      </w:pPr>
      <w:r w:rsidRPr="00E313D9">
        <w:rPr>
          <w:sz w:val="28"/>
          <w:szCs w:val="28"/>
        </w:rPr>
        <w:t>предоставляет начальнику Отдела на рассмотрение и согласование: еженедельные, ежемесячные планы работы, еженедельные и ежемесячные отчёты о выполнении данных планов на бланках установленной формы.</w:t>
      </w:r>
    </w:p>
    <w:p w:rsidR="00E313D9" w:rsidRPr="00E313D9" w:rsidRDefault="00E313D9" w:rsidP="00E313D9">
      <w:pPr>
        <w:pStyle w:val="FORMATTEXT"/>
        <w:ind w:firstLine="851"/>
        <w:jc w:val="both"/>
        <w:rPr>
          <w:sz w:val="28"/>
          <w:szCs w:val="28"/>
        </w:rPr>
      </w:pPr>
    </w:p>
    <w:p w:rsidR="00E313D9" w:rsidRPr="00E313D9" w:rsidRDefault="00E313D9" w:rsidP="00E313D9">
      <w:pPr>
        <w:pStyle w:val="FORMATTEXT"/>
        <w:ind w:firstLine="851"/>
        <w:jc w:val="center"/>
        <w:rPr>
          <w:sz w:val="28"/>
          <w:szCs w:val="28"/>
        </w:rPr>
      </w:pPr>
      <w:r w:rsidRPr="00E313D9">
        <w:rPr>
          <w:sz w:val="28"/>
          <w:szCs w:val="28"/>
        </w:rPr>
        <w:t>IV. Права</w:t>
      </w:r>
    </w:p>
    <w:p w:rsidR="00E313D9" w:rsidRPr="00E313D9" w:rsidRDefault="00E313D9" w:rsidP="00E313D9">
      <w:pPr>
        <w:pStyle w:val="FORMATTEXT"/>
        <w:ind w:firstLine="851"/>
        <w:jc w:val="both"/>
        <w:rPr>
          <w:sz w:val="28"/>
          <w:szCs w:val="28"/>
        </w:rPr>
      </w:pPr>
    </w:p>
    <w:p w:rsidR="00E313D9" w:rsidRPr="00E313D9" w:rsidRDefault="00E313D9" w:rsidP="00E313D9">
      <w:pPr>
        <w:pStyle w:val="FORMATTEXT"/>
        <w:ind w:firstLine="851"/>
        <w:jc w:val="both"/>
        <w:rPr>
          <w:sz w:val="28"/>
          <w:szCs w:val="28"/>
        </w:rPr>
      </w:pPr>
      <w:r w:rsidRPr="00E313D9">
        <w:rPr>
          <w:sz w:val="28"/>
          <w:szCs w:val="28"/>
        </w:rPr>
        <w:t>4.1. Государственный инспектор Отдела имеет право:</w:t>
      </w:r>
    </w:p>
    <w:p w:rsidR="00E313D9" w:rsidRPr="00E313D9" w:rsidRDefault="00E313D9" w:rsidP="00E313D9">
      <w:pPr>
        <w:pStyle w:val="FORMATTEXT"/>
        <w:ind w:firstLine="851"/>
        <w:jc w:val="both"/>
        <w:rPr>
          <w:sz w:val="28"/>
          <w:szCs w:val="28"/>
        </w:rPr>
      </w:pPr>
      <w:r w:rsidRPr="00E313D9">
        <w:rPr>
          <w:sz w:val="28"/>
          <w:szCs w:val="28"/>
        </w:rPr>
        <w:t>4.1.1.В соответствии со статьей 14 Федерального закона РФ от 27 июля 2004 г. № 79-ФЗ «О государственной гражданской службе Российской Федерации»:</w:t>
      </w:r>
    </w:p>
    <w:p w:rsidR="00E313D9" w:rsidRPr="00E313D9" w:rsidRDefault="00E313D9" w:rsidP="00E313D9">
      <w:pPr>
        <w:pStyle w:val="FORMATTEXT"/>
        <w:ind w:firstLine="851"/>
        <w:jc w:val="both"/>
        <w:rPr>
          <w:sz w:val="28"/>
          <w:szCs w:val="28"/>
        </w:rPr>
      </w:pPr>
      <w:r w:rsidRPr="00E313D9">
        <w:rPr>
          <w:sz w:val="28"/>
          <w:szCs w:val="28"/>
        </w:rPr>
        <w:t>обеспечение надлежащих организационно-технических условий, необходимых для исполнения должностных обязанностей;</w:t>
      </w:r>
    </w:p>
    <w:p w:rsidR="00E313D9" w:rsidRPr="00E313D9" w:rsidRDefault="00E313D9" w:rsidP="00E313D9">
      <w:pPr>
        <w:pStyle w:val="FORMATTEXT"/>
        <w:ind w:firstLine="851"/>
        <w:jc w:val="both"/>
        <w:rPr>
          <w:sz w:val="28"/>
          <w:szCs w:val="28"/>
        </w:rPr>
      </w:pPr>
      <w:r w:rsidRPr="00E313D9">
        <w:rPr>
          <w:sz w:val="28"/>
          <w:szCs w:val="28"/>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313D9" w:rsidRPr="00E313D9" w:rsidRDefault="00E313D9" w:rsidP="00E313D9">
      <w:pPr>
        <w:pStyle w:val="FORMATTEXT"/>
        <w:ind w:firstLine="851"/>
        <w:jc w:val="both"/>
        <w:rPr>
          <w:sz w:val="28"/>
          <w:szCs w:val="28"/>
        </w:rPr>
      </w:pPr>
      <w:r w:rsidRPr="00E313D9">
        <w:rPr>
          <w:sz w:val="28"/>
          <w:szCs w:val="28"/>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E313D9" w:rsidRPr="00E313D9" w:rsidRDefault="00E313D9" w:rsidP="00E313D9">
      <w:pPr>
        <w:pStyle w:val="FORMATTEXT"/>
        <w:ind w:firstLine="851"/>
        <w:jc w:val="both"/>
        <w:rPr>
          <w:sz w:val="28"/>
          <w:szCs w:val="28"/>
        </w:rPr>
      </w:pPr>
      <w:r w:rsidRPr="00E313D9">
        <w:rPr>
          <w:sz w:val="28"/>
          <w:szCs w:val="28"/>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E313D9" w:rsidRPr="00E313D9" w:rsidRDefault="00E313D9" w:rsidP="00E313D9">
      <w:pPr>
        <w:pStyle w:val="FORMATTEXT"/>
        <w:ind w:firstLine="851"/>
        <w:jc w:val="both"/>
        <w:rPr>
          <w:sz w:val="28"/>
          <w:szCs w:val="28"/>
        </w:rPr>
      </w:pPr>
      <w:r w:rsidRPr="00E313D9">
        <w:rPr>
          <w:sz w:val="28"/>
          <w:szCs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E313D9" w:rsidRPr="00E313D9" w:rsidRDefault="00E313D9" w:rsidP="00E313D9">
      <w:pPr>
        <w:pStyle w:val="FORMATTEXT"/>
        <w:ind w:firstLine="851"/>
        <w:jc w:val="both"/>
        <w:rPr>
          <w:sz w:val="28"/>
          <w:szCs w:val="28"/>
        </w:rPr>
      </w:pPr>
      <w:r w:rsidRPr="00E313D9">
        <w:rPr>
          <w:sz w:val="28"/>
          <w:szCs w:val="28"/>
        </w:rPr>
        <w:lastRenderedPageBreak/>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E313D9" w:rsidRPr="00E313D9" w:rsidRDefault="00E313D9" w:rsidP="00E313D9">
      <w:pPr>
        <w:pStyle w:val="FORMATTEXT"/>
        <w:ind w:firstLine="851"/>
        <w:jc w:val="both"/>
        <w:rPr>
          <w:sz w:val="28"/>
          <w:szCs w:val="28"/>
        </w:rPr>
      </w:pPr>
      <w:r w:rsidRPr="00E313D9">
        <w:rPr>
          <w:sz w:val="28"/>
          <w:szCs w:val="28"/>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313D9" w:rsidRPr="00E313D9" w:rsidRDefault="00E313D9" w:rsidP="00E313D9">
      <w:pPr>
        <w:pStyle w:val="FORMATTEXT"/>
        <w:ind w:firstLine="851"/>
        <w:jc w:val="both"/>
        <w:rPr>
          <w:sz w:val="28"/>
          <w:szCs w:val="28"/>
        </w:rPr>
      </w:pPr>
      <w:r w:rsidRPr="00E313D9">
        <w:rPr>
          <w:sz w:val="28"/>
          <w:szCs w:val="28"/>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313D9" w:rsidRPr="00E313D9" w:rsidRDefault="00E313D9" w:rsidP="00E313D9">
      <w:pPr>
        <w:pStyle w:val="FORMATTEXT"/>
        <w:ind w:firstLine="851"/>
        <w:jc w:val="both"/>
        <w:rPr>
          <w:sz w:val="28"/>
          <w:szCs w:val="28"/>
        </w:rPr>
      </w:pPr>
      <w:r w:rsidRPr="00E313D9">
        <w:rPr>
          <w:sz w:val="28"/>
          <w:szCs w:val="28"/>
        </w:rPr>
        <w:t>защиту сведений о гражданском служащем;</w:t>
      </w:r>
    </w:p>
    <w:p w:rsidR="00E313D9" w:rsidRPr="00E313D9" w:rsidRDefault="00E313D9" w:rsidP="00E313D9">
      <w:pPr>
        <w:pStyle w:val="FORMATTEXT"/>
        <w:ind w:firstLine="851"/>
        <w:jc w:val="both"/>
        <w:rPr>
          <w:sz w:val="28"/>
          <w:szCs w:val="28"/>
        </w:rPr>
      </w:pPr>
      <w:r w:rsidRPr="00E313D9">
        <w:rPr>
          <w:sz w:val="28"/>
          <w:szCs w:val="28"/>
        </w:rPr>
        <w:t>должностной рост на конкурсной основе;</w:t>
      </w:r>
    </w:p>
    <w:p w:rsidR="00E313D9" w:rsidRPr="00E313D9" w:rsidRDefault="00E313D9" w:rsidP="00E313D9">
      <w:pPr>
        <w:pStyle w:val="FORMATTEXT"/>
        <w:ind w:firstLine="851"/>
        <w:jc w:val="both"/>
        <w:rPr>
          <w:sz w:val="28"/>
          <w:szCs w:val="28"/>
        </w:rPr>
      </w:pPr>
      <w:r w:rsidRPr="00E313D9">
        <w:rPr>
          <w:sz w:val="28"/>
          <w:szCs w:val="28"/>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E313D9" w:rsidRPr="00E313D9" w:rsidRDefault="00E313D9" w:rsidP="00E313D9">
      <w:pPr>
        <w:pStyle w:val="FORMATTEXT"/>
        <w:ind w:firstLine="851"/>
        <w:jc w:val="both"/>
        <w:rPr>
          <w:sz w:val="28"/>
          <w:szCs w:val="28"/>
        </w:rPr>
      </w:pPr>
      <w:r w:rsidRPr="00E313D9">
        <w:rPr>
          <w:sz w:val="28"/>
          <w:szCs w:val="28"/>
        </w:rPr>
        <w:t>членство в профессиональном союзе;</w:t>
      </w:r>
    </w:p>
    <w:p w:rsidR="00E313D9" w:rsidRPr="00E313D9" w:rsidRDefault="00E313D9" w:rsidP="00E313D9">
      <w:pPr>
        <w:pStyle w:val="FORMATTEXT"/>
        <w:ind w:firstLine="851"/>
        <w:jc w:val="both"/>
        <w:rPr>
          <w:sz w:val="28"/>
          <w:szCs w:val="28"/>
        </w:rPr>
      </w:pPr>
      <w:r w:rsidRPr="00E313D9">
        <w:rPr>
          <w:sz w:val="28"/>
          <w:szCs w:val="28"/>
        </w:rPr>
        <w:t>рассмотрение индивидуальных служебных споров в соответствии с Федеральным законом № 79-ФЗ и другими федеральными законами;</w:t>
      </w:r>
    </w:p>
    <w:p w:rsidR="00E313D9" w:rsidRPr="00E313D9" w:rsidRDefault="00E313D9" w:rsidP="00E313D9">
      <w:pPr>
        <w:pStyle w:val="FORMATTEXT"/>
        <w:ind w:firstLine="851"/>
        <w:jc w:val="both"/>
        <w:rPr>
          <w:sz w:val="28"/>
          <w:szCs w:val="28"/>
        </w:rPr>
      </w:pPr>
      <w:r w:rsidRPr="00E313D9">
        <w:rPr>
          <w:sz w:val="28"/>
          <w:szCs w:val="28"/>
        </w:rPr>
        <w:t>проведение по его заявлению служебной проверки;</w:t>
      </w:r>
    </w:p>
    <w:p w:rsidR="00E313D9" w:rsidRPr="00E313D9" w:rsidRDefault="00E313D9" w:rsidP="00E313D9">
      <w:pPr>
        <w:pStyle w:val="FORMATTEXT"/>
        <w:ind w:firstLine="851"/>
        <w:jc w:val="both"/>
        <w:rPr>
          <w:sz w:val="28"/>
          <w:szCs w:val="28"/>
        </w:rPr>
      </w:pPr>
      <w:r w:rsidRPr="00E313D9">
        <w:rPr>
          <w:sz w:val="28"/>
          <w:szCs w:val="28"/>
        </w:rPr>
        <w:t>защиту своих прав и законных интересов на гражданской службе, включая обжалования в суд их нарушения;</w:t>
      </w:r>
    </w:p>
    <w:p w:rsidR="00E313D9" w:rsidRPr="00E313D9" w:rsidRDefault="00E313D9" w:rsidP="00E313D9">
      <w:pPr>
        <w:pStyle w:val="FORMATTEXT"/>
        <w:ind w:firstLine="851"/>
        <w:jc w:val="both"/>
        <w:rPr>
          <w:sz w:val="28"/>
          <w:szCs w:val="28"/>
        </w:rPr>
      </w:pPr>
      <w:r w:rsidRPr="00E313D9">
        <w:rPr>
          <w:sz w:val="28"/>
          <w:szCs w:val="28"/>
        </w:rPr>
        <w:t>медицинское страхование в соответствии с Федеральным законом № 79-ФЗ;</w:t>
      </w:r>
    </w:p>
    <w:p w:rsidR="00E313D9" w:rsidRPr="00E313D9" w:rsidRDefault="00E313D9" w:rsidP="00E313D9">
      <w:pPr>
        <w:pStyle w:val="FORMATTEXT"/>
        <w:ind w:firstLine="851"/>
        <w:jc w:val="both"/>
        <w:rPr>
          <w:sz w:val="28"/>
          <w:szCs w:val="28"/>
        </w:rPr>
      </w:pPr>
      <w:r w:rsidRPr="00E313D9">
        <w:rPr>
          <w:sz w:val="28"/>
          <w:szCs w:val="28"/>
        </w:rPr>
        <w:t>государственную защиту своих жизни и здоровья; жизни и здоровья членов своей семьи, а также принадлежащего ему имущества;</w:t>
      </w:r>
    </w:p>
    <w:p w:rsidR="00E313D9" w:rsidRPr="00E313D9" w:rsidRDefault="00E313D9" w:rsidP="00E313D9">
      <w:pPr>
        <w:pStyle w:val="FORMATTEXT"/>
        <w:ind w:firstLine="851"/>
        <w:jc w:val="both"/>
        <w:rPr>
          <w:sz w:val="28"/>
          <w:szCs w:val="28"/>
        </w:rPr>
      </w:pPr>
      <w:r w:rsidRPr="00E313D9">
        <w:rPr>
          <w:sz w:val="28"/>
          <w:szCs w:val="28"/>
        </w:rPr>
        <w:t>государственное пенсионное обеспечение в соответствии с Федеральным законом;</w:t>
      </w:r>
    </w:p>
    <w:p w:rsidR="00E313D9" w:rsidRPr="00E313D9" w:rsidRDefault="00E313D9" w:rsidP="00E313D9">
      <w:pPr>
        <w:pStyle w:val="FORMATTEXT"/>
        <w:ind w:firstLine="851"/>
        <w:jc w:val="both"/>
        <w:rPr>
          <w:sz w:val="28"/>
          <w:szCs w:val="28"/>
        </w:rPr>
      </w:pPr>
      <w:r w:rsidRPr="00E313D9">
        <w:rPr>
          <w:sz w:val="28"/>
          <w:szCs w:val="28"/>
        </w:rPr>
        <w:t>принятие решения в соответствии с должностными обязанностями;</w:t>
      </w:r>
    </w:p>
    <w:p w:rsidR="00E313D9" w:rsidRPr="00E313D9" w:rsidRDefault="00E313D9" w:rsidP="00E313D9">
      <w:pPr>
        <w:pStyle w:val="FORMATTEXT"/>
        <w:ind w:firstLine="851"/>
        <w:jc w:val="both"/>
        <w:rPr>
          <w:sz w:val="28"/>
          <w:szCs w:val="28"/>
        </w:rPr>
      </w:pPr>
      <w:r w:rsidRPr="00E313D9">
        <w:rPr>
          <w:sz w:val="28"/>
          <w:szCs w:val="28"/>
        </w:rPr>
        <w:t>использование иных прав, предоставленных действующим законодательством Российской Федерации, приказами Управления и служебным контрактом.</w:t>
      </w:r>
    </w:p>
    <w:p w:rsidR="00E313D9" w:rsidRPr="00E313D9" w:rsidRDefault="00E313D9" w:rsidP="00E313D9">
      <w:pPr>
        <w:pStyle w:val="FORMATTEXT"/>
        <w:ind w:firstLine="851"/>
        <w:jc w:val="both"/>
        <w:rPr>
          <w:sz w:val="28"/>
          <w:szCs w:val="28"/>
        </w:rPr>
      </w:pPr>
    </w:p>
    <w:p w:rsidR="00E313D9" w:rsidRPr="00E313D9" w:rsidRDefault="00E313D9" w:rsidP="00E313D9">
      <w:pPr>
        <w:pStyle w:val="FORMATTEXT"/>
        <w:ind w:firstLine="851"/>
        <w:jc w:val="center"/>
        <w:rPr>
          <w:sz w:val="28"/>
          <w:szCs w:val="28"/>
        </w:rPr>
      </w:pPr>
      <w:r w:rsidRPr="00E313D9">
        <w:rPr>
          <w:sz w:val="28"/>
          <w:szCs w:val="28"/>
        </w:rPr>
        <w:t>V. Ответственность</w:t>
      </w:r>
    </w:p>
    <w:p w:rsidR="00E313D9" w:rsidRPr="00E313D9" w:rsidRDefault="00E313D9" w:rsidP="00E313D9">
      <w:pPr>
        <w:pStyle w:val="FORMATTEXT"/>
        <w:ind w:firstLine="851"/>
        <w:jc w:val="both"/>
        <w:rPr>
          <w:sz w:val="28"/>
          <w:szCs w:val="28"/>
        </w:rPr>
      </w:pPr>
    </w:p>
    <w:p w:rsidR="00E313D9" w:rsidRPr="00E313D9" w:rsidRDefault="00E313D9" w:rsidP="00E313D9">
      <w:pPr>
        <w:pStyle w:val="FORMATTEXT"/>
        <w:ind w:firstLine="851"/>
        <w:jc w:val="both"/>
        <w:rPr>
          <w:sz w:val="28"/>
          <w:szCs w:val="28"/>
        </w:rPr>
      </w:pPr>
      <w:r w:rsidRPr="00E313D9">
        <w:rPr>
          <w:sz w:val="28"/>
          <w:szCs w:val="28"/>
        </w:rPr>
        <w:t>5.1. Государственный инспектор Отдела несет ответственность в пределах, определенных действующим законодательством Российской Федерации:</w:t>
      </w:r>
    </w:p>
    <w:p w:rsidR="00E313D9" w:rsidRPr="00E313D9" w:rsidRDefault="00E313D9" w:rsidP="00E313D9">
      <w:pPr>
        <w:pStyle w:val="FORMATTEXT"/>
        <w:ind w:firstLine="851"/>
        <w:jc w:val="both"/>
        <w:rPr>
          <w:sz w:val="28"/>
          <w:szCs w:val="28"/>
        </w:rPr>
      </w:pPr>
      <w:r w:rsidRPr="00E313D9">
        <w:rPr>
          <w:sz w:val="28"/>
          <w:szCs w:val="28"/>
        </w:rPr>
        <w:t xml:space="preserve">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w:t>
      </w:r>
      <w:r w:rsidRPr="00E313D9">
        <w:rPr>
          <w:sz w:val="28"/>
          <w:szCs w:val="28"/>
        </w:rPr>
        <w:lastRenderedPageBreak/>
        <w:t>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E313D9" w:rsidRPr="00E313D9" w:rsidRDefault="00E313D9" w:rsidP="00E313D9">
      <w:pPr>
        <w:pStyle w:val="FORMATTEXT"/>
        <w:ind w:firstLine="851"/>
        <w:jc w:val="both"/>
        <w:rPr>
          <w:sz w:val="28"/>
          <w:szCs w:val="28"/>
        </w:rPr>
      </w:pPr>
      <w:r w:rsidRPr="00E313D9">
        <w:rPr>
          <w:sz w:val="28"/>
          <w:szCs w:val="28"/>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E313D9" w:rsidRPr="00E313D9" w:rsidRDefault="00E313D9" w:rsidP="00E313D9">
      <w:pPr>
        <w:pStyle w:val="FORMATTEXT"/>
        <w:ind w:firstLine="851"/>
        <w:jc w:val="both"/>
        <w:rPr>
          <w:sz w:val="28"/>
          <w:szCs w:val="28"/>
        </w:rPr>
      </w:pPr>
      <w:r w:rsidRPr="00E313D9">
        <w:rPr>
          <w:sz w:val="28"/>
          <w:szCs w:val="28"/>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E313D9" w:rsidRPr="00E313D9" w:rsidRDefault="00E313D9" w:rsidP="00E313D9">
      <w:pPr>
        <w:pStyle w:val="FORMATTEXT"/>
        <w:ind w:firstLine="851"/>
        <w:jc w:val="both"/>
        <w:rPr>
          <w:sz w:val="28"/>
          <w:szCs w:val="28"/>
        </w:rPr>
      </w:pPr>
      <w:r w:rsidRPr="00E313D9">
        <w:rPr>
          <w:sz w:val="28"/>
          <w:szCs w:val="28"/>
        </w:rPr>
        <w:t>за действие или бездействие, ведущее к нарушению прав и законных интересов граждан, организаций;</w:t>
      </w:r>
    </w:p>
    <w:p w:rsidR="00E313D9" w:rsidRPr="00E313D9" w:rsidRDefault="00E313D9" w:rsidP="00E313D9">
      <w:pPr>
        <w:pStyle w:val="FORMATTEXT"/>
        <w:ind w:firstLine="851"/>
        <w:jc w:val="both"/>
        <w:rPr>
          <w:sz w:val="28"/>
          <w:szCs w:val="28"/>
        </w:rPr>
      </w:pPr>
      <w:r w:rsidRPr="00E313D9">
        <w:rPr>
          <w:sz w:val="28"/>
          <w:szCs w:val="28"/>
        </w:rPr>
        <w:t>за причинение материального, имущественного ущерба;</w:t>
      </w:r>
    </w:p>
    <w:p w:rsidR="00E313D9" w:rsidRPr="00E313D9" w:rsidRDefault="00E313D9" w:rsidP="00E313D9">
      <w:pPr>
        <w:pStyle w:val="FORMATTEXT"/>
        <w:ind w:firstLine="851"/>
        <w:jc w:val="both"/>
        <w:rPr>
          <w:sz w:val="28"/>
          <w:szCs w:val="28"/>
        </w:rPr>
      </w:pPr>
      <w:r w:rsidRPr="00E313D9">
        <w:rPr>
          <w:sz w:val="28"/>
          <w:szCs w:val="28"/>
        </w:rPr>
        <w:t xml:space="preserve">за несвоевременное выполнение заданий, приказов, распоряжений и </w:t>
      </w:r>
      <w:proofErr w:type="gramStart"/>
      <w:r w:rsidRPr="00E313D9">
        <w:rPr>
          <w:sz w:val="28"/>
          <w:szCs w:val="28"/>
        </w:rPr>
        <w:t>поручений</w:t>
      </w:r>
      <w:proofErr w:type="gramEnd"/>
      <w:r w:rsidRPr="00E313D9">
        <w:rPr>
          <w:sz w:val="28"/>
          <w:szCs w:val="28"/>
        </w:rPr>
        <w:t xml:space="preserve"> вышестоящих в порядке подчиненности руководителей, за исключением незаконных;</w:t>
      </w:r>
    </w:p>
    <w:p w:rsidR="00E313D9" w:rsidRPr="00E313D9" w:rsidRDefault="00E313D9" w:rsidP="00E313D9">
      <w:pPr>
        <w:pStyle w:val="FORMATTEXT"/>
        <w:ind w:firstLine="851"/>
        <w:jc w:val="both"/>
        <w:rPr>
          <w:sz w:val="28"/>
          <w:szCs w:val="28"/>
        </w:rPr>
      </w:pPr>
      <w:r w:rsidRPr="00E313D9">
        <w:rPr>
          <w:sz w:val="28"/>
          <w:szCs w:val="28"/>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E313D9" w:rsidRPr="00E313D9" w:rsidRDefault="00E313D9" w:rsidP="00E313D9">
      <w:pPr>
        <w:pStyle w:val="FORMATTEXT"/>
        <w:ind w:firstLine="851"/>
        <w:jc w:val="both"/>
        <w:rPr>
          <w:sz w:val="28"/>
          <w:szCs w:val="28"/>
        </w:rPr>
      </w:pPr>
      <w:r w:rsidRPr="00E313D9">
        <w:rPr>
          <w:sz w:val="28"/>
          <w:szCs w:val="28"/>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E313D9" w:rsidRPr="00E313D9" w:rsidRDefault="00E313D9" w:rsidP="00E313D9">
      <w:pPr>
        <w:pStyle w:val="FORMATTEXT"/>
        <w:ind w:firstLine="851"/>
        <w:jc w:val="both"/>
        <w:rPr>
          <w:sz w:val="28"/>
          <w:szCs w:val="28"/>
        </w:rPr>
      </w:pPr>
      <w:r w:rsidRPr="00E313D9">
        <w:rPr>
          <w:sz w:val="28"/>
          <w:szCs w:val="28"/>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E313D9" w:rsidRPr="00E313D9" w:rsidRDefault="00E313D9" w:rsidP="00E313D9">
      <w:pPr>
        <w:pStyle w:val="FORMATTEXT"/>
        <w:ind w:firstLine="851"/>
        <w:jc w:val="both"/>
        <w:rPr>
          <w:sz w:val="28"/>
          <w:szCs w:val="28"/>
        </w:rPr>
      </w:pPr>
      <w:r w:rsidRPr="00E313D9">
        <w:rPr>
          <w:sz w:val="28"/>
          <w:szCs w:val="28"/>
        </w:rPr>
        <w:t>нарушение положений настоящего должностного регламента.</w:t>
      </w:r>
    </w:p>
    <w:p w:rsidR="00186163" w:rsidRDefault="00186163" w:rsidP="00F2206E">
      <w:pPr>
        <w:pStyle w:val="FORMATTEXT"/>
        <w:ind w:firstLine="851"/>
        <w:jc w:val="both"/>
        <w:rPr>
          <w:b/>
          <w:bCs/>
          <w:sz w:val="28"/>
          <w:szCs w:val="28"/>
        </w:rPr>
      </w:pPr>
    </w:p>
    <w:p w:rsidR="00F2206E" w:rsidRPr="00DD5F6E" w:rsidRDefault="00861886" w:rsidP="00DD5F6E">
      <w:pPr>
        <w:pStyle w:val="FORMATTEXT"/>
        <w:ind w:firstLine="851"/>
        <w:jc w:val="center"/>
        <w:rPr>
          <w:sz w:val="28"/>
          <w:szCs w:val="28"/>
        </w:rPr>
      </w:pPr>
      <w:r w:rsidRPr="00DD5F6E">
        <w:rPr>
          <w:bCs/>
          <w:sz w:val="28"/>
          <w:szCs w:val="28"/>
          <w:lang w:val="en-US"/>
        </w:rPr>
        <w:t>VI</w:t>
      </w:r>
      <w:r w:rsidRPr="00DD5F6E">
        <w:rPr>
          <w:bCs/>
          <w:sz w:val="28"/>
          <w:szCs w:val="28"/>
        </w:rPr>
        <w:t xml:space="preserve"> </w:t>
      </w:r>
      <w:r w:rsidR="00F2206E" w:rsidRPr="00DD5F6E">
        <w:rPr>
          <w:bCs/>
          <w:sz w:val="28"/>
          <w:szCs w:val="28"/>
        </w:rPr>
        <w:t>Показатели эффективности и результативности профессиональной служебной деятельности</w:t>
      </w:r>
    </w:p>
    <w:p w:rsidR="00F2206E" w:rsidRPr="00861886" w:rsidRDefault="00F2206E" w:rsidP="00F2206E">
      <w:pPr>
        <w:pStyle w:val="FORMATTEXT"/>
        <w:ind w:firstLine="851"/>
        <w:jc w:val="both"/>
        <w:rPr>
          <w:sz w:val="28"/>
          <w:szCs w:val="28"/>
        </w:rPr>
      </w:pPr>
      <w:r w:rsidRPr="00861886">
        <w:rPr>
          <w:sz w:val="28"/>
          <w:szCs w:val="28"/>
        </w:rPr>
        <w:t>Эффективность и результативность профессиональной служебной деятельности оценивается по следующим показателям:</w:t>
      </w:r>
    </w:p>
    <w:p w:rsidR="00F2206E" w:rsidRPr="00861886" w:rsidRDefault="00F2206E" w:rsidP="00F2206E">
      <w:pPr>
        <w:pStyle w:val="FORMATTEXT"/>
        <w:ind w:firstLine="851"/>
        <w:jc w:val="both"/>
        <w:rPr>
          <w:sz w:val="28"/>
          <w:szCs w:val="28"/>
        </w:rPr>
      </w:pPr>
      <w:r w:rsidRPr="00861886">
        <w:rPr>
          <w:sz w:val="28"/>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F2206E" w:rsidRPr="00861886" w:rsidRDefault="00F2206E" w:rsidP="00F2206E">
      <w:pPr>
        <w:pStyle w:val="FORMATTEXT"/>
        <w:ind w:firstLine="851"/>
        <w:jc w:val="both"/>
        <w:rPr>
          <w:sz w:val="28"/>
          <w:szCs w:val="28"/>
        </w:rPr>
      </w:pPr>
      <w:r w:rsidRPr="00861886">
        <w:rPr>
          <w:sz w:val="28"/>
          <w:szCs w:val="28"/>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F2206E" w:rsidRPr="00861886" w:rsidRDefault="00F2206E" w:rsidP="00F2206E">
      <w:pPr>
        <w:pStyle w:val="FORMATTEXT"/>
        <w:ind w:firstLine="851"/>
        <w:jc w:val="both"/>
        <w:rPr>
          <w:sz w:val="28"/>
          <w:szCs w:val="28"/>
        </w:rPr>
      </w:pPr>
      <w:r w:rsidRPr="00861886">
        <w:rPr>
          <w:sz w:val="28"/>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F2206E" w:rsidRPr="00861886" w:rsidRDefault="00F2206E" w:rsidP="00F2206E">
      <w:pPr>
        <w:pStyle w:val="FORMATTEXT"/>
        <w:ind w:firstLine="851"/>
        <w:jc w:val="both"/>
        <w:rPr>
          <w:sz w:val="28"/>
          <w:szCs w:val="28"/>
        </w:rPr>
      </w:pPr>
      <w:r w:rsidRPr="00861886">
        <w:rPr>
          <w:sz w:val="28"/>
          <w:szCs w:val="28"/>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F2206E" w:rsidRPr="00861886" w:rsidRDefault="00F2206E" w:rsidP="00F2206E">
      <w:pPr>
        <w:pStyle w:val="FORMATTEXT"/>
        <w:ind w:firstLine="851"/>
        <w:jc w:val="both"/>
        <w:rPr>
          <w:sz w:val="28"/>
          <w:szCs w:val="28"/>
        </w:rPr>
      </w:pPr>
      <w:r w:rsidRPr="00861886">
        <w:rPr>
          <w:sz w:val="28"/>
          <w:szCs w:val="28"/>
        </w:rPr>
        <w:lastRenderedPageBreak/>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F2206E" w:rsidRPr="00861886" w:rsidRDefault="00F2206E" w:rsidP="00F2206E">
      <w:pPr>
        <w:pStyle w:val="FORMATTEXT"/>
        <w:ind w:firstLine="851"/>
        <w:jc w:val="both"/>
        <w:rPr>
          <w:sz w:val="28"/>
          <w:szCs w:val="28"/>
        </w:rPr>
      </w:pPr>
      <w:r w:rsidRPr="00861886">
        <w:rPr>
          <w:sz w:val="28"/>
          <w:szCs w:val="28"/>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F2206E" w:rsidRPr="00861886" w:rsidRDefault="00F2206E" w:rsidP="00F2206E">
      <w:pPr>
        <w:pStyle w:val="FORMATTEXT"/>
        <w:ind w:firstLine="851"/>
        <w:jc w:val="both"/>
        <w:rPr>
          <w:sz w:val="28"/>
          <w:szCs w:val="28"/>
        </w:rPr>
      </w:pPr>
      <w:r w:rsidRPr="00861886">
        <w:rPr>
          <w:sz w:val="28"/>
          <w:szCs w:val="28"/>
        </w:rPr>
        <w:t>осознанию ответственности за последствия своих действий, принимаемых решений;</w:t>
      </w:r>
    </w:p>
    <w:p w:rsidR="00CD7B17" w:rsidRPr="00EF7EA1" w:rsidRDefault="00F2206E" w:rsidP="00EF7EA1">
      <w:pPr>
        <w:pStyle w:val="FORMATTEXT"/>
        <w:ind w:firstLine="851"/>
        <w:jc w:val="both"/>
        <w:rPr>
          <w:sz w:val="28"/>
          <w:szCs w:val="28"/>
        </w:rPr>
      </w:pPr>
      <w:r w:rsidRPr="00861886">
        <w:rPr>
          <w:sz w:val="28"/>
          <w:szCs w:val="28"/>
        </w:rPr>
        <w:t>отсутствию жалоб граждан, юридических лиц на действия (бездействия) гражданского служащего, качество оказания государственных услуг.</w:t>
      </w:r>
    </w:p>
    <w:p w:rsidR="00F2206E" w:rsidRPr="00595F3E" w:rsidRDefault="00F2206E" w:rsidP="00F2206E">
      <w:pPr>
        <w:ind w:firstLine="720"/>
        <w:contextualSpacing/>
        <w:jc w:val="center"/>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Условия</w:t>
      </w:r>
      <w:r>
        <w:rPr>
          <w:rFonts w:ascii="Times New Roman" w:eastAsia="Times New Roman" w:hAnsi="Times New Roman" w:cs="Times New Roman"/>
          <w:b/>
          <w:color w:val="000001"/>
          <w:sz w:val="28"/>
          <w:szCs w:val="28"/>
          <w:lang w:eastAsia="ru-RU"/>
        </w:rPr>
        <w:t xml:space="preserve"> прохождения гражданской службы</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Пятидневная служебная неделя (выходные дни – суббота и воскресенье, нерабочие праздничные дни).</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Продолжительность ежегодного оплачиваемого отпуска устанавливается в соответствии со статьей 48 Федерального закона № 79-ФЗ.</w:t>
      </w:r>
    </w:p>
    <w:p w:rsidR="00CD7B17"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соответствии со статьей 50 Федерального закона и Указом Президента Российской Федерации от 25 июля 2006 г. № 763 «О денежном содержании федеральных государственных гражданских служащих» месячный оклад государственного гражданского служащего в соответствии с замещаемой им должностью гражданской службы</w:t>
      </w:r>
      <w:r w:rsidR="00336902">
        <w:rPr>
          <w:rFonts w:ascii="Times New Roman" w:eastAsia="Times New Roman" w:hAnsi="Times New Roman" w:cs="Times New Roman"/>
          <w:color w:val="000001"/>
          <w:sz w:val="28"/>
          <w:szCs w:val="28"/>
          <w:lang w:eastAsia="ru-RU"/>
        </w:rPr>
        <w:t>.</w:t>
      </w:r>
    </w:p>
    <w:p w:rsidR="00F2206E" w:rsidRDefault="00336902" w:rsidP="00F2206E">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Д</w:t>
      </w:r>
      <w:r w:rsidR="00CD7B17">
        <w:rPr>
          <w:rFonts w:ascii="Times New Roman" w:eastAsia="Times New Roman" w:hAnsi="Times New Roman" w:cs="Times New Roman"/>
          <w:color w:val="000001"/>
          <w:sz w:val="28"/>
          <w:szCs w:val="28"/>
          <w:lang w:eastAsia="ru-RU"/>
        </w:rPr>
        <w:t>олжностной оклад</w:t>
      </w:r>
      <w:r w:rsidR="00714F27">
        <w:rPr>
          <w:rFonts w:ascii="Times New Roman" w:eastAsia="Times New Roman" w:hAnsi="Times New Roman" w:cs="Times New Roman"/>
          <w:color w:val="000001"/>
          <w:sz w:val="28"/>
          <w:szCs w:val="28"/>
          <w:lang w:eastAsia="ru-RU"/>
        </w:rPr>
        <w:t xml:space="preserve"> </w:t>
      </w:r>
      <w:r w:rsidR="00861886">
        <w:rPr>
          <w:rFonts w:ascii="Times New Roman" w:eastAsia="Times New Roman" w:hAnsi="Times New Roman" w:cs="Times New Roman"/>
          <w:color w:val="000001"/>
          <w:sz w:val="28"/>
          <w:szCs w:val="28"/>
          <w:lang w:eastAsia="ru-RU"/>
        </w:rPr>
        <w:t xml:space="preserve">государственного инспектора составляет </w:t>
      </w:r>
      <w:r>
        <w:rPr>
          <w:rFonts w:ascii="Times New Roman" w:eastAsia="Times New Roman" w:hAnsi="Times New Roman" w:cs="Times New Roman"/>
          <w:color w:val="000001"/>
          <w:sz w:val="28"/>
          <w:szCs w:val="28"/>
          <w:lang w:eastAsia="ru-RU"/>
        </w:rPr>
        <w:t>4</w:t>
      </w:r>
      <w:r w:rsidR="008443A2">
        <w:rPr>
          <w:rFonts w:ascii="Times New Roman" w:eastAsia="Times New Roman" w:hAnsi="Times New Roman" w:cs="Times New Roman"/>
          <w:color w:val="000001"/>
          <w:sz w:val="28"/>
          <w:szCs w:val="28"/>
          <w:lang w:eastAsia="ru-RU"/>
        </w:rPr>
        <w:t>511</w:t>
      </w:r>
      <w:r>
        <w:rPr>
          <w:rFonts w:ascii="Times New Roman" w:eastAsia="Times New Roman" w:hAnsi="Times New Roman" w:cs="Times New Roman"/>
          <w:color w:val="000001"/>
          <w:sz w:val="28"/>
          <w:szCs w:val="28"/>
          <w:lang w:eastAsia="ru-RU"/>
        </w:rPr>
        <w:t>,</w:t>
      </w:r>
      <w:r w:rsidR="00F2206E" w:rsidRPr="00595F3E">
        <w:rPr>
          <w:rFonts w:ascii="Times New Roman" w:eastAsia="Times New Roman" w:hAnsi="Times New Roman" w:cs="Times New Roman"/>
          <w:color w:val="000001"/>
          <w:sz w:val="28"/>
          <w:szCs w:val="28"/>
          <w:lang w:eastAsia="ru-RU"/>
        </w:rPr>
        <w:t xml:space="preserve"> ежемесячное денежное поощрение 1 оклад, ежемесячная надбавка к должностному окладу за особые условия гражданской службы 60-90 %, а также иные выплаты, в том числе премии за выполнение особо важных и сложных заданий.</w:t>
      </w:r>
    </w:p>
    <w:p w:rsidR="00F2206E" w:rsidRPr="00F40516"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F40516">
        <w:rPr>
          <w:rFonts w:ascii="Times New Roman" w:eastAsia="Times New Roman" w:hAnsi="Times New Roman" w:cs="Times New Roman"/>
          <w:color w:val="000001"/>
          <w:sz w:val="28"/>
          <w:szCs w:val="28"/>
          <w:lang w:eastAsia="ru-RU"/>
        </w:rPr>
        <w:t>размер денежного содержания составляет:</w:t>
      </w:r>
    </w:p>
    <w:p w:rsidR="00F2206E" w:rsidRPr="00F40516" w:rsidRDefault="008443A2" w:rsidP="00F2206E">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2</w:t>
      </w:r>
      <w:r w:rsidR="007219EA">
        <w:rPr>
          <w:rFonts w:ascii="Times New Roman" w:eastAsia="Times New Roman" w:hAnsi="Times New Roman" w:cs="Times New Roman"/>
          <w:color w:val="000001"/>
          <w:sz w:val="28"/>
          <w:szCs w:val="28"/>
          <w:lang w:eastAsia="ru-RU"/>
        </w:rPr>
        <w:t>1</w:t>
      </w:r>
      <w:r w:rsidR="00F2206E">
        <w:rPr>
          <w:rFonts w:ascii="Times New Roman" w:eastAsia="Times New Roman" w:hAnsi="Times New Roman" w:cs="Times New Roman"/>
          <w:color w:val="000001"/>
          <w:sz w:val="28"/>
          <w:szCs w:val="28"/>
          <w:lang w:eastAsia="ru-RU"/>
        </w:rPr>
        <w:t>000</w:t>
      </w:r>
      <w:r w:rsidR="00F2206E" w:rsidRPr="00F40516">
        <w:rPr>
          <w:rFonts w:ascii="Times New Roman" w:eastAsia="Times New Roman" w:hAnsi="Times New Roman" w:cs="Times New Roman"/>
          <w:color w:val="000001"/>
          <w:sz w:val="28"/>
          <w:szCs w:val="28"/>
          <w:lang w:eastAsia="ru-RU"/>
        </w:rPr>
        <w:t xml:space="preserve"> </w:t>
      </w:r>
      <w:proofErr w:type="spellStart"/>
      <w:r w:rsidR="00F2206E" w:rsidRPr="00F40516">
        <w:rPr>
          <w:rFonts w:ascii="Times New Roman" w:eastAsia="Times New Roman" w:hAnsi="Times New Roman" w:cs="Times New Roman"/>
          <w:color w:val="000001"/>
          <w:sz w:val="28"/>
          <w:szCs w:val="28"/>
          <w:lang w:eastAsia="ru-RU"/>
        </w:rPr>
        <w:t>руб</w:t>
      </w:r>
      <w:proofErr w:type="spellEnd"/>
      <w:r w:rsidR="00F2206E" w:rsidRPr="00F40516">
        <w:rPr>
          <w:rFonts w:ascii="Times New Roman" w:eastAsia="Times New Roman" w:hAnsi="Times New Roman" w:cs="Times New Roman"/>
          <w:color w:val="000001"/>
          <w:sz w:val="28"/>
          <w:szCs w:val="28"/>
          <w:lang w:eastAsia="ru-RU"/>
        </w:rPr>
        <w:t>/мес. (без учета премий за выполнение особо важных и сложных заданий);</w:t>
      </w:r>
    </w:p>
    <w:p w:rsidR="00F2206E" w:rsidRPr="00595F3E" w:rsidRDefault="002D1545" w:rsidP="00F2206E">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40</w:t>
      </w:r>
      <w:r w:rsidR="00F2206E" w:rsidRPr="00F40516">
        <w:rPr>
          <w:rFonts w:ascii="Times New Roman" w:eastAsia="Times New Roman" w:hAnsi="Times New Roman" w:cs="Times New Roman"/>
          <w:color w:val="000001"/>
          <w:sz w:val="28"/>
          <w:szCs w:val="28"/>
          <w:lang w:eastAsia="ru-RU"/>
        </w:rPr>
        <w:t xml:space="preserve">000 </w:t>
      </w:r>
      <w:proofErr w:type="spellStart"/>
      <w:r w:rsidR="00F2206E" w:rsidRPr="00F40516">
        <w:rPr>
          <w:rFonts w:ascii="Times New Roman" w:eastAsia="Times New Roman" w:hAnsi="Times New Roman" w:cs="Times New Roman"/>
          <w:color w:val="000001"/>
          <w:sz w:val="28"/>
          <w:szCs w:val="28"/>
          <w:lang w:eastAsia="ru-RU"/>
        </w:rPr>
        <w:t>руб</w:t>
      </w:r>
      <w:proofErr w:type="spellEnd"/>
      <w:r w:rsidR="00F2206E" w:rsidRPr="00F40516">
        <w:rPr>
          <w:rFonts w:ascii="Times New Roman" w:eastAsia="Times New Roman" w:hAnsi="Times New Roman" w:cs="Times New Roman"/>
          <w:color w:val="000001"/>
          <w:sz w:val="28"/>
          <w:szCs w:val="28"/>
          <w:lang w:eastAsia="ru-RU"/>
        </w:rPr>
        <w:t xml:space="preserve">/мес. (с учетом премии за выполнение особо важных и </w:t>
      </w:r>
      <w:r w:rsidR="00DD5F6E">
        <w:rPr>
          <w:rFonts w:ascii="Times New Roman" w:eastAsia="Times New Roman" w:hAnsi="Times New Roman" w:cs="Times New Roman"/>
          <w:color w:val="000001"/>
          <w:sz w:val="28"/>
          <w:szCs w:val="28"/>
          <w:lang w:eastAsia="ru-RU"/>
        </w:rPr>
        <w:t>сложных</w:t>
      </w:r>
      <w:r w:rsidR="00F2206E" w:rsidRPr="00F40516">
        <w:rPr>
          <w:rFonts w:ascii="Times New Roman" w:eastAsia="Times New Roman" w:hAnsi="Times New Roman" w:cs="Times New Roman"/>
          <w:color w:val="000001"/>
          <w:sz w:val="28"/>
          <w:szCs w:val="28"/>
          <w:lang w:eastAsia="ru-RU"/>
        </w:rPr>
        <w:t xml:space="preserve"> заданий за месяц).</w:t>
      </w:r>
    </w:p>
    <w:p w:rsidR="00E313D9" w:rsidRDefault="00F2206E" w:rsidP="00E313D9">
      <w:pPr>
        <w:jc w:val="both"/>
        <w:rPr>
          <w:rFonts w:ascii="Times New Roman" w:eastAsia="Times New Roman" w:hAnsi="Times New Roman" w:cs="Times New Roman"/>
          <w:sz w:val="28"/>
          <w:szCs w:val="28"/>
          <w:lang w:eastAsia="ru-RU"/>
        </w:rPr>
      </w:pPr>
      <w:r w:rsidRPr="00595F3E">
        <w:rPr>
          <w:rFonts w:ascii="Times New Roman" w:eastAsia="Times New Roman" w:hAnsi="Times New Roman" w:cs="Times New Roman"/>
          <w:b/>
          <w:color w:val="000001"/>
          <w:sz w:val="28"/>
          <w:szCs w:val="28"/>
          <w:lang w:eastAsia="ru-RU"/>
        </w:rPr>
        <w:t xml:space="preserve">Прием документов осуществляется по адресу: </w:t>
      </w:r>
      <w:r w:rsidR="00E313D9" w:rsidRPr="00E313D9">
        <w:rPr>
          <w:rFonts w:ascii="Times New Roman" w:eastAsia="Times New Roman" w:hAnsi="Times New Roman" w:cs="Times New Roman"/>
          <w:sz w:val="28"/>
          <w:szCs w:val="28"/>
          <w:lang w:eastAsia="ru-RU"/>
        </w:rPr>
        <w:t>г. Улан-Удэ, проспект 50 лет Октября, 28А</w:t>
      </w:r>
    </w:p>
    <w:p w:rsidR="00F2206E" w:rsidRPr="00595F3E" w:rsidRDefault="00F2206E" w:rsidP="00E313D9">
      <w:pPr>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Начало приема документов для участия в конкурсе</w:t>
      </w:r>
    </w:p>
    <w:p w:rsidR="00F2206E" w:rsidRPr="00595F3E" w:rsidRDefault="00861886" w:rsidP="00F2206E">
      <w:pPr>
        <w:ind w:firstLine="720"/>
        <w:contextualSpacing/>
        <w:jc w:val="right"/>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color w:val="000001"/>
          <w:sz w:val="28"/>
          <w:szCs w:val="28"/>
          <w:lang w:eastAsia="ru-RU"/>
        </w:rPr>
        <w:t xml:space="preserve">    </w:t>
      </w:r>
      <w:r w:rsidR="00714F27">
        <w:rPr>
          <w:rFonts w:ascii="Times New Roman" w:eastAsia="Times New Roman" w:hAnsi="Times New Roman" w:cs="Times New Roman"/>
          <w:color w:val="000001"/>
          <w:sz w:val="28"/>
          <w:szCs w:val="28"/>
          <w:lang w:eastAsia="ru-RU"/>
        </w:rPr>
        <w:t xml:space="preserve">     </w:t>
      </w:r>
      <w:r w:rsidR="00FB2124">
        <w:rPr>
          <w:rFonts w:ascii="Times New Roman" w:eastAsia="Times New Roman" w:hAnsi="Times New Roman" w:cs="Times New Roman"/>
          <w:color w:val="000001"/>
          <w:sz w:val="28"/>
          <w:szCs w:val="28"/>
          <w:lang w:eastAsia="ru-RU"/>
        </w:rPr>
        <w:t xml:space="preserve">                            </w:t>
      </w:r>
      <w:r w:rsidR="006F2F9E">
        <w:rPr>
          <w:rFonts w:ascii="Times New Roman" w:eastAsia="Times New Roman" w:hAnsi="Times New Roman" w:cs="Times New Roman"/>
          <w:color w:val="000001"/>
          <w:sz w:val="28"/>
          <w:szCs w:val="28"/>
          <w:lang w:eastAsia="ru-RU"/>
        </w:rPr>
        <w:t xml:space="preserve">    </w:t>
      </w:r>
      <w:r w:rsidR="006C5E13">
        <w:rPr>
          <w:rFonts w:ascii="Times New Roman" w:eastAsia="Times New Roman" w:hAnsi="Times New Roman" w:cs="Times New Roman"/>
          <w:color w:val="000001"/>
          <w:sz w:val="28"/>
          <w:szCs w:val="28"/>
          <w:lang w:eastAsia="ru-RU"/>
        </w:rPr>
        <w:t xml:space="preserve">      </w:t>
      </w:r>
      <w:r w:rsidR="00F2206E" w:rsidRPr="00595F3E">
        <w:rPr>
          <w:rFonts w:ascii="Times New Roman" w:eastAsia="Times New Roman" w:hAnsi="Times New Roman" w:cs="Times New Roman"/>
          <w:color w:val="000001"/>
          <w:sz w:val="28"/>
          <w:szCs w:val="28"/>
          <w:lang w:eastAsia="ru-RU"/>
        </w:rPr>
        <w:t>«</w:t>
      </w:r>
      <w:r w:rsidR="00D666A8">
        <w:rPr>
          <w:rFonts w:ascii="Times New Roman" w:eastAsia="Times New Roman" w:hAnsi="Times New Roman" w:cs="Times New Roman"/>
          <w:b/>
          <w:color w:val="000001"/>
          <w:sz w:val="28"/>
          <w:szCs w:val="28"/>
          <w:lang w:eastAsia="ru-RU"/>
        </w:rPr>
        <w:t>6</w:t>
      </w:r>
      <w:r w:rsidR="00F2206E" w:rsidRPr="00595F3E">
        <w:rPr>
          <w:rFonts w:ascii="Times New Roman" w:eastAsia="Times New Roman" w:hAnsi="Times New Roman" w:cs="Times New Roman"/>
          <w:b/>
          <w:color w:val="000001"/>
          <w:sz w:val="28"/>
          <w:szCs w:val="28"/>
          <w:lang w:eastAsia="ru-RU"/>
        </w:rPr>
        <w:t>»</w:t>
      </w:r>
      <w:r w:rsidR="00D666A8">
        <w:rPr>
          <w:rFonts w:ascii="Times New Roman" w:eastAsia="Times New Roman" w:hAnsi="Times New Roman" w:cs="Times New Roman"/>
          <w:b/>
          <w:color w:val="000001"/>
          <w:sz w:val="28"/>
          <w:szCs w:val="28"/>
          <w:lang w:eastAsia="ru-RU"/>
        </w:rPr>
        <w:t xml:space="preserve"> июня</w:t>
      </w:r>
      <w:r w:rsidR="00F2206E">
        <w:rPr>
          <w:rFonts w:ascii="Times New Roman" w:eastAsia="Times New Roman" w:hAnsi="Times New Roman" w:cs="Times New Roman"/>
          <w:b/>
          <w:color w:val="000001"/>
          <w:sz w:val="28"/>
          <w:szCs w:val="28"/>
          <w:lang w:eastAsia="ru-RU"/>
        </w:rPr>
        <w:t xml:space="preserve"> </w:t>
      </w:r>
      <w:r w:rsidR="00F2206E" w:rsidRPr="00595F3E">
        <w:rPr>
          <w:rFonts w:ascii="Times New Roman" w:eastAsia="Times New Roman" w:hAnsi="Times New Roman" w:cs="Times New Roman"/>
          <w:b/>
          <w:color w:val="000001"/>
          <w:sz w:val="28"/>
          <w:szCs w:val="28"/>
          <w:lang w:eastAsia="ru-RU"/>
        </w:rPr>
        <w:t>20</w:t>
      </w:r>
      <w:r w:rsidR="00FA5BCE">
        <w:rPr>
          <w:rFonts w:ascii="Times New Roman" w:eastAsia="Times New Roman" w:hAnsi="Times New Roman" w:cs="Times New Roman"/>
          <w:b/>
          <w:color w:val="000001"/>
          <w:sz w:val="28"/>
          <w:szCs w:val="28"/>
          <w:lang w:eastAsia="ru-RU"/>
        </w:rPr>
        <w:t>2</w:t>
      </w:r>
      <w:r w:rsidR="007219EA">
        <w:rPr>
          <w:rFonts w:ascii="Times New Roman" w:eastAsia="Times New Roman" w:hAnsi="Times New Roman" w:cs="Times New Roman"/>
          <w:b/>
          <w:color w:val="000001"/>
          <w:sz w:val="28"/>
          <w:szCs w:val="28"/>
          <w:lang w:eastAsia="ru-RU"/>
        </w:rPr>
        <w:t>2</w:t>
      </w:r>
      <w:r w:rsidR="00F2206E" w:rsidRPr="00595F3E">
        <w:rPr>
          <w:rFonts w:ascii="Times New Roman" w:eastAsia="Times New Roman" w:hAnsi="Times New Roman" w:cs="Times New Roman"/>
          <w:b/>
          <w:color w:val="000001"/>
          <w:sz w:val="28"/>
          <w:szCs w:val="28"/>
          <w:lang w:eastAsia="ru-RU"/>
        </w:rPr>
        <w:tab/>
      </w:r>
      <w:r w:rsidR="00714F27">
        <w:rPr>
          <w:rFonts w:ascii="Times New Roman" w:eastAsia="Times New Roman" w:hAnsi="Times New Roman" w:cs="Times New Roman"/>
          <w:b/>
          <w:color w:val="000001"/>
          <w:sz w:val="28"/>
          <w:szCs w:val="28"/>
          <w:lang w:eastAsia="ru-RU"/>
        </w:rPr>
        <w:t xml:space="preserve"> </w:t>
      </w:r>
      <w:r w:rsidR="00F2206E" w:rsidRPr="00595F3E">
        <w:rPr>
          <w:rFonts w:ascii="Times New Roman" w:eastAsia="Times New Roman" w:hAnsi="Times New Roman" w:cs="Times New Roman"/>
          <w:b/>
          <w:color w:val="000001"/>
          <w:sz w:val="28"/>
          <w:szCs w:val="28"/>
          <w:lang w:eastAsia="ru-RU"/>
        </w:rPr>
        <w:t>г.,</w:t>
      </w:r>
    </w:p>
    <w:p w:rsidR="00F2206E" w:rsidRPr="00595F3E" w:rsidRDefault="00F2206E" w:rsidP="00F2206E">
      <w:pPr>
        <w:ind w:firstLine="720"/>
        <w:contextualSpacing/>
        <w:jc w:val="right"/>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b/>
          <w:color w:val="000001"/>
          <w:sz w:val="28"/>
          <w:szCs w:val="28"/>
          <w:lang w:eastAsia="ru-RU"/>
        </w:rPr>
        <w:t>Окончание   «</w:t>
      </w:r>
      <w:r w:rsidR="00D666A8">
        <w:rPr>
          <w:rFonts w:ascii="Times New Roman" w:eastAsia="Times New Roman" w:hAnsi="Times New Roman" w:cs="Times New Roman"/>
          <w:b/>
          <w:color w:val="000001"/>
          <w:sz w:val="28"/>
          <w:szCs w:val="28"/>
          <w:lang w:eastAsia="ru-RU"/>
        </w:rPr>
        <w:t>27</w:t>
      </w:r>
      <w:r w:rsidRPr="00595F3E">
        <w:rPr>
          <w:rFonts w:ascii="Times New Roman" w:eastAsia="Times New Roman" w:hAnsi="Times New Roman" w:cs="Times New Roman"/>
          <w:b/>
          <w:color w:val="000001"/>
          <w:sz w:val="28"/>
          <w:szCs w:val="28"/>
          <w:lang w:eastAsia="ru-RU"/>
        </w:rPr>
        <w:t xml:space="preserve">» </w:t>
      </w:r>
      <w:r w:rsidR="00D666A8">
        <w:rPr>
          <w:rFonts w:ascii="Times New Roman" w:eastAsia="Times New Roman" w:hAnsi="Times New Roman" w:cs="Times New Roman"/>
          <w:b/>
          <w:color w:val="000001"/>
          <w:sz w:val="28"/>
          <w:szCs w:val="28"/>
          <w:lang w:eastAsia="ru-RU"/>
        </w:rPr>
        <w:t>июня</w:t>
      </w:r>
      <w:r w:rsidRPr="00595F3E">
        <w:rPr>
          <w:rFonts w:ascii="Times New Roman" w:eastAsia="Times New Roman" w:hAnsi="Times New Roman" w:cs="Times New Roman"/>
          <w:b/>
          <w:color w:val="000001"/>
          <w:sz w:val="28"/>
          <w:szCs w:val="28"/>
          <w:lang w:eastAsia="ru-RU"/>
        </w:rPr>
        <w:t xml:space="preserve"> 20</w:t>
      </w:r>
      <w:r w:rsidR="00FA5BCE">
        <w:rPr>
          <w:rFonts w:ascii="Times New Roman" w:eastAsia="Times New Roman" w:hAnsi="Times New Roman" w:cs="Times New Roman"/>
          <w:b/>
          <w:color w:val="000001"/>
          <w:sz w:val="28"/>
          <w:szCs w:val="28"/>
          <w:lang w:eastAsia="ru-RU"/>
        </w:rPr>
        <w:t>2</w:t>
      </w:r>
      <w:r w:rsidR="007219EA">
        <w:rPr>
          <w:rFonts w:ascii="Times New Roman" w:eastAsia="Times New Roman" w:hAnsi="Times New Roman" w:cs="Times New Roman"/>
          <w:b/>
          <w:color w:val="000001"/>
          <w:sz w:val="28"/>
          <w:szCs w:val="28"/>
          <w:lang w:eastAsia="ru-RU"/>
        </w:rPr>
        <w:t>2</w:t>
      </w:r>
      <w:r w:rsidRPr="00595F3E">
        <w:rPr>
          <w:rFonts w:ascii="Times New Roman" w:eastAsia="Times New Roman" w:hAnsi="Times New Roman" w:cs="Times New Roman"/>
          <w:b/>
          <w:color w:val="000001"/>
          <w:sz w:val="28"/>
          <w:szCs w:val="28"/>
          <w:lang w:eastAsia="ru-RU"/>
        </w:rPr>
        <w:t xml:space="preserve"> г.</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 xml:space="preserve">Документы принимаются ежедневно с 08.00 до 17.00, в пятницу до 16.00, кроме выходных (суббота и воскресенье) и праздничных дней, </w:t>
      </w:r>
      <w:r w:rsidRPr="00595F3E">
        <w:rPr>
          <w:rFonts w:ascii="Times New Roman" w:eastAsia="Times New Roman" w:hAnsi="Times New Roman" w:cs="Times New Roman"/>
          <w:b/>
          <w:color w:val="000001"/>
          <w:sz w:val="28"/>
          <w:szCs w:val="28"/>
          <w:lang w:eastAsia="ru-RU"/>
        </w:rPr>
        <w:lastRenderedPageBreak/>
        <w:t>Более подробную информацию о конкурсе можно узнать по телефону (30</w:t>
      </w:r>
      <w:r w:rsidR="00E313D9">
        <w:rPr>
          <w:rFonts w:ascii="Times New Roman" w:eastAsia="Times New Roman" w:hAnsi="Times New Roman" w:cs="Times New Roman"/>
          <w:b/>
          <w:color w:val="000001"/>
          <w:sz w:val="28"/>
          <w:szCs w:val="28"/>
          <w:lang w:eastAsia="ru-RU"/>
        </w:rPr>
        <w:t>12</w:t>
      </w:r>
      <w:r w:rsidRPr="00595F3E">
        <w:rPr>
          <w:rFonts w:ascii="Times New Roman" w:eastAsia="Times New Roman" w:hAnsi="Times New Roman" w:cs="Times New Roman"/>
          <w:b/>
          <w:color w:val="000001"/>
          <w:sz w:val="28"/>
          <w:szCs w:val="28"/>
          <w:lang w:eastAsia="ru-RU"/>
        </w:rPr>
        <w:t xml:space="preserve">) </w:t>
      </w:r>
      <w:r w:rsidR="00E313D9">
        <w:rPr>
          <w:rFonts w:ascii="Times New Roman" w:eastAsia="Times New Roman" w:hAnsi="Times New Roman" w:cs="Times New Roman"/>
          <w:b/>
          <w:color w:val="000001"/>
          <w:sz w:val="28"/>
          <w:szCs w:val="28"/>
          <w:lang w:eastAsia="ru-RU"/>
        </w:rPr>
        <w:t>44-20-02.</w:t>
      </w:r>
    </w:p>
    <w:p w:rsidR="00F2206E" w:rsidRPr="00595F3E" w:rsidRDefault="00F2206E" w:rsidP="007219EA">
      <w:pPr>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Предполагаемая дата проведения второго этапа конкурса – </w:t>
      </w:r>
      <w:r w:rsidR="00D666A8">
        <w:rPr>
          <w:rFonts w:ascii="Times New Roman" w:eastAsia="Times New Roman" w:hAnsi="Times New Roman" w:cs="Times New Roman"/>
          <w:b/>
          <w:color w:val="000001"/>
          <w:sz w:val="28"/>
          <w:szCs w:val="28"/>
          <w:lang w:eastAsia="ru-RU"/>
        </w:rPr>
        <w:t>27</w:t>
      </w:r>
      <w:r>
        <w:rPr>
          <w:rFonts w:ascii="Times New Roman" w:eastAsia="Times New Roman" w:hAnsi="Times New Roman" w:cs="Times New Roman"/>
          <w:b/>
          <w:color w:val="000001"/>
          <w:sz w:val="28"/>
          <w:szCs w:val="28"/>
          <w:lang w:eastAsia="ru-RU"/>
        </w:rPr>
        <w:t xml:space="preserve"> </w:t>
      </w:r>
      <w:r w:rsidR="00D666A8">
        <w:rPr>
          <w:rFonts w:ascii="Times New Roman" w:eastAsia="Times New Roman" w:hAnsi="Times New Roman" w:cs="Times New Roman"/>
          <w:b/>
          <w:color w:val="000001"/>
          <w:sz w:val="28"/>
          <w:szCs w:val="28"/>
          <w:lang w:eastAsia="ru-RU"/>
        </w:rPr>
        <w:t>июля</w:t>
      </w:r>
      <w:bookmarkStart w:id="0" w:name="_GoBack"/>
      <w:bookmarkEnd w:id="0"/>
      <w:r w:rsidR="00E313D9">
        <w:rPr>
          <w:rFonts w:ascii="Times New Roman" w:eastAsia="Times New Roman" w:hAnsi="Times New Roman" w:cs="Times New Roman"/>
          <w:b/>
          <w:color w:val="000001"/>
          <w:sz w:val="28"/>
          <w:szCs w:val="28"/>
          <w:lang w:eastAsia="ru-RU"/>
        </w:rPr>
        <w:t xml:space="preserve"> </w:t>
      </w:r>
      <w:r w:rsidRPr="00595F3E">
        <w:rPr>
          <w:rFonts w:ascii="Times New Roman" w:eastAsia="Times New Roman" w:hAnsi="Times New Roman" w:cs="Times New Roman"/>
          <w:b/>
          <w:color w:val="000001"/>
          <w:sz w:val="28"/>
          <w:szCs w:val="28"/>
          <w:lang w:eastAsia="ru-RU"/>
        </w:rPr>
        <w:t>20</w:t>
      </w:r>
      <w:r w:rsidR="00FA5BCE">
        <w:rPr>
          <w:rFonts w:ascii="Times New Roman" w:eastAsia="Times New Roman" w:hAnsi="Times New Roman" w:cs="Times New Roman"/>
          <w:b/>
          <w:color w:val="000001"/>
          <w:sz w:val="28"/>
          <w:szCs w:val="28"/>
          <w:lang w:eastAsia="ru-RU"/>
        </w:rPr>
        <w:t>2</w:t>
      </w:r>
      <w:r w:rsidR="007219EA">
        <w:rPr>
          <w:rFonts w:ascii="Times New Roman" w:eastAsia="Times New Roman" w:hAnsi="Times New Roman" w:cs="Times New Roman"/>
          <w:b/>
          <w:color w:val="000001"/>
          <w:sz w:val="28"/>
          <w:szCs w:val="28"/>
          <w:lang w:eastAsia="ru-RU"/>
        </w:rPr>
        <w:t>2</w:t>
      </w:r>
      <w:r w:rsidRPr="00595F3E">
        <w:rPr>
          <w:rFonts w:ascii="Times New Roman" w:eastAsia="Times New Roman" w:hAnsi="Times New Roman" w:cs="Times New Roman"/>
          <w:b/>
          <w:color w:val="000001"/>
          <w:sz w:val="28"/>
          <w:szCs w:val="28"/>
          <w:lang w:eastAsia="ru-RU"/>
        </w:rPr>
        <w:t xml:space="preserve"> г.</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Место проведения: </w:t>
      </w:r>
      <w:r w:rsidR="00E313D9" w:rsidRPr="00E313D9">
        <w:rPr>
          <w:rFonts w:ascii="Times New Roman" w:eastAsia="Times New Roman" w:hAnsi="Times New Roman" w:cs="Times New Roman"/>
          <w:b/>
          <w:color w:val="000001"/>
          <w:sz w:val="28"/>
          <w:szCs w:val="28"/>
          <w:lang w:eastAsia="ru-RU"/>
        </w:rPr>
        <w:t>г. Улан-Удэ, проспект 50 лет Октября, 28А</w:t>
      </w:r>
      <w:r w:rsidR="00E313D9">
        <w:rPr>
          <w:rFonts w:ascii="Times New Roman" w:eastAsia="Times New Roman" w:hAnsi="Times New Roman" w:cs="Times New Roman"/>
          <w:b/>
          <w:color w:val="000001"/>
          <w:sz w:val="28"/>
          <w:szCs w:val="28"/>
          <w:lang w:eastAsia="ru-RU"/>
        </w:rPr>
        <w:t>, учебный класс</w:t>
      </w:r>
      <w:r w:rsidRPr="00595F3E">
        <w:rPr>
          <w:rFonts w:ascii="Times New Roman" w:eastAsia="Times New Roman" w:hAnsi="Times New Roman" w:cs="Times New Roman"/>
          <w:b/>
          <w:color w:val="000001"/>
          <w:sz w:val="28"/>
          <w:szCs w:val="28"/>
          <w:lang w:eastAsia="ru-RU"/>
        </w:rPr>
        <w:t>.</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О точных дате, месте и времени проведения второго этапа конкурса будет сообщено дополнительно, не </w:t>
      </w:r>
      <w:proofErr w:type="gramStart"/>
      <w:r w:rsidRPr="00595F3E">
        <w:rPr>
          <w:rFonts w:ascii="Times New Roman" w:eastAsia="Times New Roman" w:hAnsi="Times New Roman" w:cs="Times New Roman"/>
          <w:color w:val="000001"/>
          <w:sz w:val="28"/>
          <w:szCs w:val="28"/>
          <w:lang w:eastAsia="ru-RU"/>
        </w:rPr>
        <w:t>позднее</w:t>
      </w:r>
      <w:proofErr w:type="gramEnd"/>
      <w:r w:rsidRPr="00595F3E">
        <w:rPr>
          <w:rFonts w:ascii="Times New Roman" w:eastAsia="Times New Roman" w:hAnsi="Times New Roman" w:cs="Times New Roman"/>
          <w:color w:val="000001"/>
          <w:sz w:val="28"/>
          <w:szCs w:val="28"/>
          <w:lang w:eastAsia="ru-RU"/>
        </w:rPr>
        <w:t xml:space="preserve"> чем за 15 дней до его начала.</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Гражданин (гражданский служащий), изъявивший желание участвовать в конкурсе, представляет:</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а) личное заявление;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б) собственноручно заполненную и подписанную анкету по форме, утвержденной распоряжением Правительства Российской Федерации от                26 мая 2005 г. № 667-р, с приложением двух фотографий (</w:t>
      </w:r>
      <w:r w:rsidR="00EF7EA1">
        <w:rPr>
          <w:rFonts w:ascii="Times New Roman" w:eastAsia="Times New Roman" w:hAnsi="Times New Roman" w:cs="Times New Roman"/>
          <w:color w:val="000001"/>
          <w:sz w:val="28"/>
          <w:szCs w:val="28"/>
          <w:lang w:eastAsia="ru-RU"/>
        </w:rPr>
        <w:t>3</w:t>
      </w:r>
      <w:r w:rsidRPr="00595F3E">
        <w:rPr>
          <w:rFonts w:ascii="Times New Roman" w:eastAsia="Times New Roman" w:hAnsi="Times New Roman" w:cs="Times New Roman"/>
          <w:color w:val="000001"/>
          <w:sz w:val="28"/>
          <w:szCs w:val="28"/>
          <w:lang w:eastAsia="ru-RU"/>
        </w:rPr>
        <w:t xml:space="preserve"> х </w:t>
      </w:r>
      <w:r w:rsidR="00EF7EA1">
        <w:rPr>
          <w:rFonts w:ascii="Times New Roman" w:eastAsia="Times New Roman" w:hAnsi="Times New Roman" w:cs="Times New Roman"/>
          <w:color w:val="000001"/>
          <w:sz w:val="28"/>
          <w:szCs w:val="28"/>
          <w:lang w:eastAsia="ru-RU"/>
        </w:rPr>
        <w:t>4</w:t>
      </w:r>
      <w:r w:rsidRPr="00595F3E">
        <w:rPr>
          <w:rFonts w:ascii="Times New Roman" w:eastAsia="Times New Roman" w:hAnsi="Times New Roman" w:cs="Times New Roman"/>
          <w:color w:val="000001"/>
          <w:sz w:val="28"/>
          <w:szCs w:val="28"/>
          <w:lang w:eastAsia="ru-RU"/>
        </w:rPr>
        <w:t>);</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 документы, подтверждающие необходимое профессиональное образование, стаж работы и квалификацию:</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Pr="00595F3E">
        <w:rPr>
          <w:rFonts w:ascii="Arial" w:eastAsia="Times New Roman" w:hAnsi="Arial" w:cs="Arial"/>
          <w:sz w:val="24"/>
          <w:szCs w:val="24"/>
          <w:lang w:eastAsia="ru-RU"/>
        </w:rPr>
        <w:t xml:space="preserve"> </w:t>
      </w:r>
      <w:r w:rsidRPr="00595F3E">
        <w:rPr>
          <w:rFonts w:ascii="Times New Roman" w:eastAsia="Times New Roman" w:hAnsi="Times New Roman" w:cs="Times New Roman"/>
          <w:color w:val="000001"/>
          <w:sz w:val="28"/>
          <w:szCs w:val="28"/>
          <w:lang w:eastAsia="ru-RU"/>
        </w:rPr>
        <w:t>заверенную нотариально или кадровой службой по месту работы (службы);</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proofErr w:type="gramStart"/>
      <w:r w:rsidRPr="00595F3E">
        <w:rPr>
          <w:rFonts w:ascii="Times New Roman" w:eastAsia="Times New Roman" w:hAnsi="Times New Roman" w:cs="Times New Roman"/>
          <w:color w:val="000001"/>
          <w:sz w:val="28"/>
          <w:szCs w:val="28"/>
          <w:lang w:eastAsia="ru-RU"/>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е) типовая форма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 субъектов персональных данных;</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lastRenderedPageBreak/>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F2206E" w:rsidRPr="00595F3E" w:rsidRDefault="00F2206E" w:rsidP="00F2206E">
      <w:pPr>
        <w:ind w:firstLine="720"/>
        <w:contextualSpacing/>
        <w:jc w:val="center"/>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b/>
          <w:color w:val="000001"/>
          <w:sz w:val="28"/>
          <w:szCs w:val="28"/>
          <w:lang w:eastAsia="ru-RU"/>
        </w:rPr>
        <w:t>Условия проведения конкурса</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В рамках конкурса будут применяться следующие методы оценки:</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профессионально-функциональным квалификационным требованиям (знания нормативных правовых актов, включенных в число квалификационных требований));</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По результатам тестирования кандидатам выставляется: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5 баллов, если даны правильные ответы на 100%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4 балла, если даны правильные ответы на 90 - 99%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3 балла, если даны правильные ответы на 80 - 89%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2 балла, если даны правильные ответы на 70 - 79%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0 баллов, если даны правильные ответы на 0 - 69%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lastRenderedPageBreak/>
        <w:t>Тестирование считается пройденным, если кандидат правильно ответил на 70 и более процен</w:t>
      </w:r>
      <w:r w:rsidR="00714F27">
        <w:rPr>
          <w:rFonts w:ascii="Times New Roman" w:eastAsia="Times New Roman" w:hAnsi="Times New Roman" w:cs="Times New Roman"/>
          <w:color w:val="000001"/>
          <w:sz w:val="28"/>
          <w:szCs w:val="28"/>
          <w:lang w:eastAsia="ru-RU"/>
        </w:rPr>
        <w:t>тов заданных вопросов. В случае</w:t>
      </w:r>
      <w:r w:rsidRPr="00595F3E">
        <w:rPr>
          <w:rFonts w:ascii="Times New Roman" w:eastAsia="Times New Roman" w:hAnsi="Times New Roman" w:cs="Times New Roman"/>
          <w:color w:val="000001"/>
          <w:sz w:val="28"/>
          <w:szCs w:val="28"/>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Оценка результатов индивидуального собеседования производится по 5-бальной системе.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Посредством указанных методов оценки кроме оценки граждан (гражданских служащих), допущенных к участию в конкурсе (далее – кандидаты) на соответствие квалификационным требованиям, будут оцениваться также такие их профессиональные и личностные качества, как:</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стратегическое мышление;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командное взаимодействие;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персональная эффективность;</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гибкость и готовность к изменениям.</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Рейтинг кандидатов формируется в зависимости от набранных ими итоговых баллов в порядке убывания.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F2206E" w:rsidRPr="00595F3E" w:rsidRDefault="00F2206E" w:rsidP="00F2206E">
      <w:pPr>
        <w:ind w:firstLine="709"/>
        <w:contextualSpacing/>
        <w:jc w:val="both"/>
        <w:rPr>
          <w:rFonts w:ascii="Times New Roman" w:eastAsia="Times New Roman" w:hAnsi="Times New Roman" w:cs="Times New Roman"/>
          <w:sz w:val="28"/>
          <w:szCs w:val="28"/>
          <w:lang w:eastAsia="ru-RU"/>
        </w:rPr>
      </w:pPr>
      <w:r w:rsidRPr="00595F3E">
        <w:rPr>
          <w:rFonts w:ascii="Times New Roman" w:eastAsia="Times New Roman" w:hAnsi="Times New Roman" w:cs="Times New Roman"/>
          <w:sz w:val="28"/>
          <w:szCs w:val="28"/>
          <w:lang w:eastAsia="ru-RU"/>
        </w:rPr>
        <w:t xml:space="preserve">С целью оценки профессионального уровня Вы можете самостоятельно пройти   предварительный квалификационный тест, размещенный по адресу: </w:t>
      </w:r>
      <w:r w:rsidR="00A330AC" w:rsidRPr="00A330AC">
        <w:rPr>
          <w:rFonts w:ascii="Times New Roman" w:eastAsia="Times New Roman" w:hAnsi="Times New Roman" w:cs="Times New Roman"/>
          <w:sz w:val="28"/>
          <w:szCs w:val="28"/>
          <w:lang w:eastAsia="ru-RU"/>
        </w:rPr>
        <w:t>https://gossluzhba.gov.ru в разделе «Самообразование» / «Тесты для самопроверки», или</w:t>
      </w:r>
      <w:r w:rsidR="00A330AC">
        <w:rPr>
          <w:rFonts w:ascii="Times New Roman" w:eastAsia="Times New Roman" w:hAnsi="Times New Roman" w:cs="Times New Roman"/>
          <w:sz w:val="28"/>
          <w:szCs w:val="28"/>
          <w:lang w:eastAsia="ru-RU"/>
        </w:rPr>
        <w:t xml:space="preserve"> </w:t>
      </w:r>
      <w:r w:rsidRPr="00595F3E">
        <w:rPr>
          <w:rFonts w:ascii="Times New Roman" w:eastAsia="Times New Roman" w:hAnsi="Times New Roman" w:cs="Times New Roman"/>
          <w:sz w:val="28"/>
          <w:szCs w:val="28"/>
          <w:lang w:eastAsia="ru-RU"/>
        </w:rPr>
        <w:t>на официальном сайте Минтруда России по адресу: https://rosmintrud.ru/ministry/govserv/vacancy. Данный тест содержит вопросы на соответствие базовым квалификационным требованиям. Результаты прохождения данного тестирования не учитываются при принятии решения о допуске ко второму этапу конкурса.</w:t>
      </w:r>
    </w:p>
    <w:p w:rsidR="00F2206E" w:rsidRPr="00863EFC" w:rsidRDefault="00F2206E" w:rsidP="00F2206E">
      <w:pPr>
        <w:ind w:firstLine="709"/>
        <w:jc w:val="both"/>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sz w:val="28"/>
          <w:szCs w:val="28"/>
          <w:lang w:eastAsia="ru-RU"/>
        </w:rPr>
        <w:t xml:space="preserve">Претендент на замещение должности гражданской службы вправе обжаловать решение конкурсной комиссии в соответствии с Федеральным законом от 27.07.2004 N 79-ФЗ «О государственной гражданской службе Российской Федерации». </w:t>
      </w:r>
    </w:p>
    <w:p w:rsidR="00CA5586" w:rsidRDefault="00CA5586"/>
    <w:sectPr w:rsidR="00CA5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D50"/>
    <w:multiLevelType w:val="hybridMultilevel"/>
    <w:tmpl w:val="49E0AC6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065975"/>
    <w:multiLevelType w:val="hybridMultilevel"/>
    <w:tmpl w:val="6CD8F60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D64DF1"/>
    <w:multiLevelType w:val="hybridMultilevel"/>
    <w:tmpl w:val="A34E5912"/>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8028D3"/>
    <w:multiLevelType w:val="hybridMultilevel"/>
    <w:tmpl w:val="C38091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C2487A"/>
    <w:multiLevelType w:val="hybridMultilevel"/>
    <w:tmpl w:val="2D5EB804"/>
    <w:lvl w:ilvl="0" w:tplc="E7506708">
      <w:start w:val="1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0F667197"/>
    <w:multiLevelType w:val="hybridMultilevel"/>
    <w:tmpl w:val="FB4AE4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65043E"/>
    <w:multiLevelType w:val="hybridMultilevel"/>
    <w:tmpl w:val="C9F8B0F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F740ED6"/>
    <w:multiLevelType w:val="hybridMultilevel"/>
    <w:tmpl w:val="AC4A3672"/>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3FFE2FAD"/>
    <w:multiLevelType w:val="hybridMultilevel"/>
    <w:tmpl w:val="693CB1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CC3A70"/>
    <w:multiLevelType w:val="hybridMultilevel"/>
    <w:tmpl w:val="F1D298CA"/>
    <w:lvl w:ilvl="0" w:tplc="EF3A05D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C5D14D7"/>
    <w:multiLevelType w:val="hybridMultilevel"/>
    <w:tmpl w:val="3DBE1C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6E5BA3"/>
    <w:multiLevelType w:val="hybridMultilevel"/>
    <w:tmpl w:val="8BAA64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041483"/>
    <w:multiLevelType w:val="hybridMultilevel"/>
    <w:tmpl w:val="2DFC8AF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9A0466D"/>
    <w:multiLevelType w:val="multilevel"/>
    <w:tmpl w:val="98DEF166"/>
    <w:lvl w:ilvl="0">
      <w:start w:val="1"/>
      <w:numFmt w:val="upperRoman"/>
      <w:lvlText w:val="%1."/>
      <w:lvlJc w:val="left"/>
      <w:pPr>
        <w:ind w:left="144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6"/>
  </w:num>
  <w:num w:numId="2">
    <w:abstractNumId w:val="7"/>
  </w:num>
  <w:num w:numId="3">
    <w:abstractNumId w:val="5"/>
  </w:num>
  <w:num w:numId="4">
    <w:abstractNumId w:val="10"/>
  </w:num>
  <w:num w:numId="5">
    <w:abstractNumId w:val="3"/>
  </w:num>
  <w:num w:numId="6">
    <w:abstractNumId w:val="11"/>
  </w:num>
  <w:num w:numId="7">
    <w:abstractNumId w:val="8"/>
  </w:num>
  <w:num w:numId="8">
    <w:abstractNumId w:val="13"/>
  </w:num>
  <w:num w:numId="9">
    <w:abstractNumId w:val="9"/>
  </w:num>
  <w:num w:numId="10">
    <w:abstractNumId w:val="2"/>
  </w:num>
  <w:num w:numId="11">
    <w:abstractNumId w:val="0"/>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6B"/>
    <w:rsid w:val="00010069"/>
    <w:rsid w:val="0002076C"/>
    <w:rsid w:val="000667FB"/>
    <w:rsid w:val="00066F33"/>
    <w:rsid w:val="00067B2F"/>
    <w:rsid w:val="000966AB"/>
    <w:rsid w:val="000A14D7"/>
    <w:rsid w:val="000A7B0D"/>
    <w:rsid w:val="000B08DC"/>
    <w:rsid w:val="000C2460"/>
    <w:rsid w:val="000C38F0"/>
    <w:rsid w:val="000C4C85"/>
    <w:rsid w:val="000C70A4"/>
    <w:rsid w:val="000D099F"/>
    <w:rsid w:val="000D1786"/>
    <w:rsid w:val="000D62EE"/>
    <w:rsid w:val="000E33DB"/>
    <w:rsid w:val="000F448D"/>
    <w:rsid w:val="000F713D"/>
    <w:rsid w:val="00102993"/>
    <w:rsid w:val="00110306"/>
    <w:rsid w:val="00123018"/>
    <w:rsid w:val="00124EE3"/>
    <w:rsid w:val="0012544C"/>
    <w:rsid w:val="0012686D"/>
    <w:rsid w:val="00132DB2"/>
    <w:rsid w:val="001349DC"/>
    <w:rsid w:val="00145720"/>
    <w:rsid w:val="00174484"/>
    <w:rsid w:val="001773EB"/>
    <w:rsid w:val="00181125"/>
    <w:rsid w:val="00186163"/>
    <w:rsid w:val="001A4CE8"/>
    <w:rsid w:val="001B4AF7"/>
    <w:rsid w:val="001C5C5B"/>
    <w:rsid w:val="001C664E"/>
    <w:rsid w:val="001E2034"/>
    <w:rsid w:val="001E3F76"/>
    <w:rsid w:val="00222CDC"/>
    <w:rsid w:val="00231B08"/>
    <w:rsid w:val="002551A4"/>
    <w:rsid w:val="00267A18"/>
    <w:rsid w:val="00271F44"/>
    <w:rsid w:val="00277EC5"/>
    <w:rsid w:val="00283CC9"/>
    <w:rsid w:val="00294AEB"/>
    <w:rsid w:val="002959F7"/>
    <w:rsid w:val="00295B81"/>
    <w:rsid w:val="002A0C53"/>
    <w:rsid w:val="002A0C54"/>
    <w:rsid w:val="002A4521"/>
    <w:rsid w:val="002C262A"/>
    <w:rsid w:val="002C5FE2"/>
    <w:rsid w:val="002D0F95"/>
    <w:rsid w:val="002D1545"/>
    <w:rsid w:val="00314FFF"/>
    <w:rsid w:val="003154F9"/>
    <w:rsid w:val="003161E5"/>
    <w:rsid w:val="00316F0E"/>
    <w:rsid w:val="00327517"/>
    <w:rsid w:val="00332DF3"/>
    <w:rsid w:val="003337D4"/>
    <w:rsid w:val="00336352"/>
    <w:rsid w:val="00336902"/>
    <w:rsid w:val="00342F76"/>
    <w:rsid w:val="003454FC"/>
    <w:rsid w:val="00372842"/>
    <w:rsid w:val="0037380A"/>
    <w:rsid w:val="00375060"/>
    <w:rsid w:val="00380E15"/>
    <w:rsid w:val="003836F9"/>
    <w:rsid w:val="0038472E"/>
    <w:rsid w:val="00386814"/>
    <w:rsid w:val="00391ADB"/>
    <w:rsid w:val="003A16CF"/>
    <w:rsid w:val="003A69C5"/>
    <w:rsid w:val="003C3755"/>
    <w:rsid w:val="003E2F42"/>
    <w:rsid w:val="003E70DA"/>
    <w:rsid w:val="003F049A"/>
    <w:rsid w:val="00404B03"/>
    <w:rsid w:val="00405297"/>
    <w:rsid w:val="00417F45"/>
    <w:rsid w:val="004276D3"/>
    <w:rsid w:val="00427829"/>
    <w:rsid w:val="00446A83"/>
    <w:rsid w:val="00447C42"/>
    <w:rsid w:val="00466755"/>
    <w:rsid w:val="00467F7E"/>
    <w:rsid w:val="004762E6"/>
    <w:rsid w:val="00483CE5"/>
    <w:rsid w:val="00485692"/>
    <w:rsid w:val="00490031"/>
    <w:rsid w:val="004C7C8C"/>
    <w:rsid w:val="004D507B"/>
    <w:rsid w:val="005111B8"/>
    <w:rsid w:val="005279B6"/>
    <w:rsid w:val="00532AD6"/>
    <w:rsid w:val="00542881"/>
    <w:rsid w:val="00543681"/>
    <w:rsid w:val="0055550D"/>
    <w:rsid w:val="00555FF4"/>
    <w:rsid w:val="005573B1"/>
    <w:rsid w:val="00567A88"/>
    <w:rsid w:val="00567FAD"/>
    <w:rsid w:val="00571F28"/>
    <w:rsid w:val="00584342"/>
    <w:rsid w:val="00590185"/>
    <w:rsid w:val="00591E5F"/>
    <w:rsid w:val="00594787"/>
    <w:rsid w:val="0059599B"/>
    <w:rsid w:val="00597CEA"/>
    <w:rsid w:val="005A0D8C"/>
    <w:rsid w:val="005A524E"/>
    <w:rsid w:val="005B20B2"/>
    <w:rsid w:val="005B2D6B"/>
    <w:rsid w:val="005B6001"/>
    <w:rsid w:val="005B612B"/>
    <w:rsid w:val="005C143F"/>
    <w:rsid w:val="005D2C23"/>
    <w:rsid w:val="005D79FF"/>
    <w:rsid w:val="005E2165"/>
    <w:rsid w:val="005E4AD8"/>
    <w:rsid w:val="005E6AA7"/>
    <w:rsid w:val="006018F7"/>
    <w:rsid w:val="006037AB"/>
    <w:rsid w:val="006058BB"/>
    <w:rsid w:val="00610724"/>
    <w:rsid w:val="00612B0D"/>
    <w:rsid w:val="00613AB0"/>
    <w:rsid w:val="006153CA"/>
    <w:rsid w:val="006167EA"/>
    <w:rsid w:val="00616DB3"/>
    <w:rsid w:val="00625A7A"/>
    <w:rsid w:val="00632C68"/>
    <w:rsid w:val="00641779"/>
    <w:rsid w:val="00643D3F"/>
    <w:rsid w:val="00650E89"/>
    <w:rsid w:val="006524CA"/>
    <w:rsid w:val="006657FC"/>
    <w:rsid w:val="006679D6"/>
    <w:rsid w:val="00691758"/>
    <w:rsid w:val="006A2705"/>
    <w:rsid w:val="006B4756"/>
    <w:rsid w:val="006C3E6B"/>
    <w:rsid w:val="006C5E13"/>
    <w:rsid w:val="006D6025"/>
    <w:rsid w:val="006F2F9E"/>
    <w:rsid w:val="00703676"/>
    <w:rsid w:val="00704D94"/>
    <w:rsid w:val="00707478"/>
    <w:rsid w:val="00712091"/>
    <w:rsid w:val="00714F27"/>
    <w:rsid w:val="007219EA"/>
    <w:rsid w:val="0073375D"/>
    <w:rsid w:val="00740F08"/>
    <w:rsid w:val="00757475"/>
    <w:rsid w:val="00774045"/>
    <w:rsid w:val="00785195"/>
    <w:rsid w:val="00793A51"/>
    <w:rsid w:val="007A223B"/>
    <w:rsid w:val="007A2817"/>
    <w:rsid w:val="007A5FA7"/>
    <w:rsid w:val="007D0F91"/>
    <w:rsid w:val="007D26BD"/>
    <w:rsid w:val="007D47DF"/>
    <w:rsid w:val="007D496D"/>
    <w:rsid w:val="007D5B00"/>
    <w:rsid w:val="007E7D89"/>
    <w:rsid w:val="007E7EB7"/>
    <w:rsid w:val="00807E67"/>
    <w:rsid w:val="00823443"/>
    <w:rsid w:val="00833F25"/>
    <w:rsid w:val="00841772"/>
    <w:rsid w:val="00843038"/>
    <w:rsid w:val="008443A2"/>
    <w:rsid w:val="00846D3C"/>
    <w:rsid w:val="008528A0"/>
    <w:rsid w:val="00857367"/>
    <w:rsid w:val="00861886"/>
    <w:rsid w:val="008623AC"/>
    <w:rsid w:val="00881B29"/>
    <w:rsid w:val="00881DF2"/>
    <w:rsid w:val="008A45EC"/>
    <w:rsid w:val="008B54F2"/>
    <w:rsid w:val="008D0CBC"/>
    <w:rsid w:val="008D340D"/>
    <w:rsid w:val="008E0741"/>
    <w:rsid w:val="008E3211"/>
    <w:rsid w:val="008E415F"/>
    <w:rsid w:val="008E5232"/>
    <w:rsid w:val="008F65C1"/>
    <w:rsid w:val="00903809"/>
    <w:rsid w:val="00911568"/>
    <w:rsid w:val="00926F7D"/>
    <w:rsid w:val="009279BA"/>
    <w:rsid w:val="00930A18"/>
    <w:rsid w:val="009519E4"/>
    <w:rsid w:val="0097203D"/>
    <w:rsid w:val="00982F87"/>
    <w:rsid w:val="009A3C52"/>
    <w:rsid w:val="009B0BC6"/>
    <w:rsid w:val="009C1ADA"/>
    <w:rsid w:val="009D3CF1"/>
    <w:rsid w:val="009E1471"/>
    <w:rsid w:val="00A1782E"/>
    <w:rsid w:val="00A22BCD"/>
    <w:rsid w:val="00A24226"/>
    <w:rsid w:val="00A247FB"/>
    <w:rsid w:val="00A31FBA"/>
    <w:rsid w:val="00A33042"/>
    <w:rsid w:val="00A330AC"/>
    <w:rsid w:val="00A44E85"/>
    <w:rsid w:val="00A56471"/>
    <w:rsid w:val="00A74E89"/>
    <w:rsid w:val="00A845E9"/>
    <w:rsid w:val="00A870C6"/>
    <w:rsid w:val="00A919F5"/>
    <w:rsid w:val="00A91FFE"/>
    <w:rsid w:val="00AA222C"/>
    <w:rsid w:val="00AA3B35"/>
    <w:rsid w:val="00AC7B5E"/>
    <w:rsid w:val="00AD684F"/>
    <w:rsid w:val="00AD6F49"/>
    <w:rsid w:val="00AE3278"/>
    <w:rsid w:val="00AF67ED"/>
    <w:rsid w:val="00AF6A2A"/>
    <w:rsid w:val="00AF6E68"/>
    <w:rsid w:val="00B00E39"/>
    <w:rsid w:val="00B15DB4"/>
    <w:rsid w:val="00B15F37"/>
    <w:rsid w:val="00B2431A"/>
    <w:rsid w:val="00B25879"/>
    <w:rsid w:val="00B31246"/>
    <w:rsid w:val="00B466C4"/>
    <w:rsid w:val="00B57C1A"/>
    <w:rsid w:val="00B958B6"/>
    <w:rsid w:val="00BB3155"/>
    <w:rsid w:val="00BB69BF"/>
    <w:rsid w:val="00BB7F7C"/>
    <w:rsid w:val="00BC2089"/>
    <w:rsid w:val="00BC2C7C"/>
    <w:rsid w:val="00BC3AEA"/>
    <w:rsid w:val="00BC6391"/>
    <w:rsid w:val="00BD4600"/>
    <w:rsid w:val="00BD59A6"/>
    <w:rsid w:val="00BE5CD9"/>
    <w:rsid w:val="00BF3EF4"/>
    <w:rsid w:val="00C01DD8"/>
    <w:rsid w:val="00C0510D"/>
    <w:rsid w:val="00C32767"/>
    <w:rsid w:val="00C3337B"/>
    <w:rsid w:val="00C36922"/>
    <w:rsid w:val="00C44F4E"/>
    <w:rsid w:val="00C45E06"/>
    <w:rsid w:val="00C522EE"/>
    <w:rsid w:val="00C75010"/>
    <w:rsid w:val="00C812F6"/>
    <w:rsid w:val="00C84557"/>
    <w:rsid w:val="00C92188"/>
    <w:rsid w:val="00C92435"/>
    <w:rsid w:val="00CA51A2"/>
    <w:rsid w:val="00CA5586"/>
    <w:rsid w:val="00CB1B39"/>
    <w:rsid w:val="00CB51D0"/>
    <w:rsid w:val="00CC152A"/>
    <w:rsid w:val="00CD0B4F"/>
    <w:rsid w:val="00CD3B95"/>
    <w:rsid w:val="00CD6E57"/>
    <w:rsid w:val="00CD7B17"/>
    <w:rsid w:val="00CE48DE"/>
    <w:rsid w:val="00CE5EBC"/>
    <w:rsid w:val="00CF1285"/>
    <w:rsid w:val="00D04B01"/>
    <w:rsid w:val="00D46E95"/>
    <w:rsid w:val="00D47AE4"/>
    <w:rsid w:val="00D57CC8"/>
    <w:rsid w:val="00D6125B"/>
    <w:rsid w:val="00D61480"/>
    <w:rsid w:val="00D61B81"/>
    <w:rsid w:val="00D666A8"/>
    <w:rsid w:val="00D82A18"/>
    <w:rsid w:val="00D82A1B"/>
    <w:rsid w:val="00D84DED"/>
    <w:rsid w:val="00DA3E03"/>
    <w:rsid w:val="00DB3BD5"/>
    <w:rsid w:val="00DC61A7"/>
    <w:rsid w:val="00DD5F6E"/>
    <w:rsid w:val="00DF1743"/>
    <w:rsid w:val="00E00330"/>
    <w:rsid w:val="00E0200D"/>
    <w:rsid w:val="00E057EF"/>
    <w:rsid w:val="00E10FD6"/>
    <w:rsid w:val="00E17D49"/>
    <w:rsid w:val="00E313D9"/>
    <w:rsid w:val="00E36BCF"/>
    <w:rsid w:val="00E4716B"/>
    <w:rsid w:val="00E510E9"/>
    <w:rsid w:val="00E6014B"/>
    <w:rsid w:val="00E64F82"/>
    <w:rsid w:val="00E65B18"/>
    <w:rsid w:val="00E70CC3"/>
    <w:rsid w:val="00E74DC3"/>
    <w:rsid w:val="00E83C56"/>
    <w:rsid w:val="00E84A7D"/>
    <w:rsid w:val="00EA204A"/>
    <w:rsid w:val="00EB0A21"/>
    <w:rsid w:val="00EC23E2"/>
    <w:rsid w:val="00EC2794"/>
    <w:rsid w:val="00EC73B9"/>
    <w:rsid w:val="00ED1E4B"/>
    <w:rsid w:val="00ED40A9"/>
    <w:rsid w:val="00EE3E8B"/>
    <w:rsid w:val="00EE55FB"/>
    <w:rsid w:val="00EF7EA1"/>
    <w:rsid w:val="00F02E98"/>
    <w:rsid w:val="00F03A89"/>
    <w:rsid w:val="00F10A4C"/>
    <w:rsid w:val="00F12A9C"/>
    <w:rsid w:val="00F22024"/>
    <w:rsid w:val="00F2206E"/>
    <w:rsid w:val="00F24F19"/>
    <w:rsid w:val="00F353E2"/>
    <w:rsid w:val="00F40027"/>
    <w:rsid w:val="00F477A7"/>
    <w:rsid w:val="00F547E0"/>
    <w:rsid w:val="00F5577B"/>
    <w:rsid w:val="00F70CD3"/>
    <w:rsid w:val="00F741FB"/>
    <w:rsid w:val="00F8153A"/>
    <w:rsid w:val="00F850FE"/>
    <w:rsid w:val="00F93831"/>
    <w:rsid w:val="00F93E8E"/>
    <w:rsid w:val="00F95D20"/>
    <w:rsid w:val="00FA01F5"/>
    <w:rsid w:val="00FA5BCE"/>
    <w:rsid w:val="00FB08B4"/>
    <w:rsid w:val="00FB1A22"/>
    <w:rsid w:val="00FB2124"/>
    <w:rsid w:val="00FC1850"/>
    <w:rsid w:val="00FC59A1"/>
    <w:rsid w:val="00FD2AF4"/>
    <w:rsid w:val="00FE7743"/>
    <w:rsid w:val="00FF093C"/>
    <w:rsid w:val="00FF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E5CD9"/>
    <w:pPr>
      <w:ind w:left="720"/>
      <w:contextualSpacing/>
    </w:pPr>
  </w:style>
  <w:style w:type="paragraph" w:styleId="3">
    <w:name w:val="Body Text 3"/>
    <w:basedOn w:val="a"/>
    <w:link w:val="30"/>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5CD9"/>
    <w:rPr>
      <w:rFonts w:ascii="Times New Roman" w:eastAsia="Times New Roman" w:hAnsi="Times New Roman" w:cs="Times New Roman"/>
      <w:sz w:val="16"/>
      <w:szCs w:val="16"/>
      <w:lang w:eastAsia="ru-RU"/>
    </w:rPr>
  </w:style>
  <w:style w:type="character" w:styleId="a4">
    <w:name w:val="Hyperlink"/>
    <w:uiPriority w:val="99"/>
    <w:semiHidden/>
    <w:unhideWhenUsed/>
    <w:rsid w:val="00BE5CD9"/>
    <w:rPr>
      <w:color w:val="0000FF"/>
      <w:u w:val="single"/>
    </w:rPr>
  </w:style>
  <w:style w:type="character" w:customStyle="1" w:styleId="a5">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5"/>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6">
    <w:name w:val="Balloon Text"/>
    <w:basedOn w:val="a"/>
    <w:link w:val="a7"/>
    <w:uiPriority w:val="99"/>
    <w:semiHidden/>
    <w:unhideWhenUsed/>
    <w:rsid w:val="00F741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41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E5CD9"/>
    <w:pPr>
      <w:ind w:left="720"/>
      <w:contextualSpacing/>
    </w:pPr>
  </w:style>
  <w:style w:type="paragraph" w:styleId="3">
    <w:name w:val="Body Text 3"/>
    <w:basedOn w:val="a"/>
    <w:link w:val="30"/>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5CD9"/>
    <w:rPr>
      <w:rFonts w:ascii="Times New Roman" w:eastAsia="Times New Roman" w:hAnsi="Times New Roman" w:cs="Times New Roman"/>
      <w:sz w:val="16"/>
      <w:szCs w:val="16"/>
      <w:lang w:eastAsia="ru-RU"/>
    </w:rPr>
  </w:style>
  <w:style w:type="character" w:styleId="a4">
    <w:name w:val="Hyperlink"/>
    <w:uiPriority w:val="99"/>
    <w:semiHidden/>
    <w:unhideWhenUsed/>
    <w:rsid w:val="00BE5CD9"/>
    <w:rPr>
      <w:color w:val="0000FF"/>
      <w:u w:val="single"/>
    </w:rPr>
  </w:style>
  <w:style w:type="character" w:customStyle="1" w:styleId="a5">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5"/>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6">
    <w:name w:val="Balloon Text"/>
    <w:basedOn w:val="a"/>
    <w:link w:val="a7"/>
    <w:uiPriority w:val="99"/>
    <w:semiHidden/>
    <w:unhideWhenUsed/>
    <w:rsid w:val="00F741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41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8323</Words>
  <Characters>47442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Измайлова</cp:lastModifiedBy>
  <cp:revision>31</cp:revision>
  <cp:lastPrinted>2019-10-31T02:49:00Z</cp:lastPrinted>
  <dcterms:created xsi:type="dcterms:W3CDTF">2019-06-18T07:09:00Z</dcterms:created>
  <dcterms:modified xsi:type="dcterms:W3CDTF">2022-06-02T01:47:00Z</dcterms:modified>
</cp:coreProperties>
</file>